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3291" w14:textId="77777777" w:rsidR="00745C9D" w:rsidRPr="005507EF" w:rsidRDefault="00745C9D" w:rsidP="001D6E1C">
      <w:pPr>
        <w:rPr>
          <w:b/>
          <w:bCs/>
        </w:rPr>
      </w:pPr>
      <w:r w:rsidRPr="005507EF">
        <w:rPr>
          <w:b/>
          <w:bCs/>
        </w:rPr>
        <w:t>Nr. ______prot                                                                                    Tiranë më, datë __.__.2023</w:t>
      </w:r>
    </w:p>
    <w:p w14:paraId="27D0D080" w14:textId="77777777" w:rsidR="00745C9D" w:rsidRPr="005507EF" w:rsidRDefault="00745C9D" w:rsidP="001D6E1C">
      <w:pPr>
        <w:rPr>
          <w:b/>
          <w:bCs/>
        </w:rPr>
      </w:pPr>
    </w:p>
    <w:p w14:paraId="47B0DD06" w14:textId="77777777" w:rsidR="00745C9D" w:rsidRPr="005507EF" w:rsidRDefault="00745C9D" w:rsidP="001D6E1C">
      <w:pPr>
        <w:jc w:val="center"/>
        <w:rPr>
          <w:rFonts w:eastAsia="Calibri"/>
          <w:b/>
          <w:lang w:val="it-IT"/>
        </w:rPr>
      </w:pPr>
    </w:p>
    <w:p w14:paraId="4F4473FE" w14:textId="1A670081" w:rsidR="00745C9D" w:rsidRPr="005507EF" w:rsidRDefault="00745C9D" w:rsidP="001D6E1C">
      <w:pPr>
        <w:tabs>
          <w:tab w:val="left" w:pos="6825"/>
        </w:tabs>
        <w:jc w:val="center"/>
        <w:rPr>
          <w:b/>
          <w:bCs/>
          <w:i/>
          <w:iCs/>
        </w:rPr>
      </w:pPr>
      <w:bookmarkStart w:id="0" w:name="_Hlk104376819"/>
      <w:r w:rsidRPr="005507EF">
        <w:rPr>
          <w:b/>
          <w:color w:val="000000"/>
          <w:spacing w:val="5"/>
          <w:shd w:val="clear" w:color="auto" w:fill="FFFFFF"/>
        </w:rPr>
        <w:t xml:space="preserve">Thirrje për ekspert të jashtëm për </w:t>
      </w:r>
      <w:r w:rsidRPr="005507EF">
        <w:rPr>
          <w:b/>
        </w:rPr>
        <w:t>“</w:t>
      </w:r>
      <w:r w:rsidR="00B70B33" w:rsidRPr="005507EF">
        <w:rPr>
          <w:b/>
        </w:rPr>
        <w:t>Marr</w:t>
      </w:r>
      <w:r w:rsidR="005507EF" w:rsidRPr="005507EF">
        <w:rPr>
          <w:b/>
        </w:rPr>
        <w:t>ë</w:t>
      </w:r>
      <w:r w:rsidR="00B70B33" w:rsidRPr="005507EF">
        <w:rPr>
          <w:b/>
        </w:rPr>
        <w:t>dh</w:t>
      </w:r>
      <w:r w:rsidR="005507EF" w:rsidRPr="005507EF">
        <w:rPr>
          <w:b/>
        </w:rPr>
        <w:t>ë</w:t>
      </w:r>
      <w:r w:rsidR="00B70B33" w:rsidRPr="005507EF">
        <w:rPr>
          <w:b/>
        </w:rPr>
        <w:t>nie me Publikun (PR)/Komunikimin</w:t>
      </w:r>
      <w:r w:rsidRPr="005507EF">
        <w:rPr>
          <w:b/>
        </w:rPr>
        <w:t>”</w:t>
      </w:r>
      <w:r w:rsidRPr="005507EF">
        <w:rPr>
          <w:b/>
          <w:color w:val="000000"/>
          <w:spacing w:val="5"/>
          <w:shd w:val="clear" w:color="auto" w:fill="FFFFFF"/>
        </w:rPr>
        <w:t xml:space="preserve"> në kuadër të projektit </w:t>
      </w:r>
      <w:r w:rsidRPr="005507EF">
        <w:rPr>
          <w:b/>
          <w:bCs/>
          <w:i/>
          <w:iCs/>
        </w:rPr>
        <w:t>“Closing Manifesto”</w:t>
      </w:r>
    </w:p>
    <w:p w14:paraId="1E7371F8" w14:textId="77777777" w:rsidR="00B70B33" w:rsidRPr="005507EF" w:rsidRDefault="00B70B33" w:rsidP="001D6E1C">
      <w:pPr>
        <w:tabs>
          <w:tab w:val="left" w:pos="6825"/>
        </w:tabs>
        <w:jc w:val="center"/>
        <w:rPr>
          <w:rFonts w:eastAsia="Calibri"/>
          <w:b/>
          <w:bCs/>
          <w:lang w:val="it-IT"/>
        </w:rPr>
      </w:pPr>
    </w:p>
    <w:bookmarkEnd w:id="0"/>
    <w:p w14:paraId="1022AE32" w14:textId="1BD44CE8" w:rsidR="00745C9D" w:rsidRPr="005507EF" w:rsidRDefault="00745C9D" w:rsidP="001D6E1C">
      <w:pPr>
        <w:spacing w:before="240" w:after="240"/>
        <w:rPr>
          <w:i/>
          <w:iCs/>
        </w:rPr>
      </w:pPr>
      <w:r w:rsidRPr="005507EF">
        <w:rPr>
          <w:b/>
          <w:color w:val="000000"/>
          <w:spacing w:val="5"/>
          <w:shd w:val="clear" w:color="auto" w:fill="FFFFFF"/>
        </w:rPr>
        <w:t xml:space="preserve">Pozicioni: </w:t>
      </w:r>
      <w:r w:rsidRPr="005507EF">
        <w:rPr>
          <w:color w:val="000000"/>
          <w:spacing w:val="5"/>
          <w:shd w:val="clear" w:color="auto" w:fill="FFFFFF"/>
        </w:rPr>
        <w:t xml:space="preserve">Ekspert për </w:t>
      </w:r>
      <w:r w:rsidRPr="005507EF">
        <w:t>“</w:t>
      </w:r>
      <w:r w:rsidR="00B70B33" w:rsidRPr="005507EF">
        <w:rPr>
          <w:b/>
        </w:rPr>
        <w:t>“Marr</w:t>
      </w:r>
      <w:r w:rsidR="005507EF" w:rsidRPr="005507EF">
        <w:rPr>
          <w:b/>
        </w:rPr>
        <w:t>ë</w:t>
      </w:r>
      <w:r w:rsidR="00B70B33" w:rsidRPr="005507EF">
        <w:rPr>
          <w:b/>
        </w:rPr>
        <w:t>dh</w:t>
      </w:r>
      <w:r w:rsidR="005507EF" w:rsidRPr="005507EF">
        <w:rPr>
          <w:b/>
        </w:rPr>
        <w:t>ë</w:t>
      </w:r>
      <w:r w:rsidR="00B70B33" w:rsidRPr="005507EF">
        <w:rPr>
          <w:b/>
        </w:rPr>
        <w:t>nie me Publikun (PR)/Komunikimin</w:t>
      </w:r>
      <w:r w:rsidRPr="005507EF">
        <w:t>”</w:t>
      </w:r>
      <w:r w:rsidRPr="005507EF">
        <w:rPr>
          <w:color w:val="000000"/>
          <w:spacing w:val="5"/>
          <w:shd w:val="clear" w:color="auto" w:fill="FFFFFF"/>
        </w:rPr>
        <w:t xml:space="preserve"> në kuadër të projektit </w:t>
      </w:r>
      <w:r w:rsidRPr="005507EF">
        <w:rPr>
          <w:i/>
          <w:iCs/>
        </w:rPr>
        <w:t>“Closing Manifesto”</w:t>
      </w:r>
    </w:p>
    <w:p w14:paraId="1D815C41" w14:textId="5C4E090E" w:rsidR="00745C9D" w:rsidRPr="005507EF" w:rsidRDefault="00745C9D" w:rsidP="005507EF">
      <w:pPr>
        <w:tabs>
          <w:tab w:val="left" w:pos="3208"/>
        </w:tabs>
        <w:spacing w:before="240" w:after="240"/>
        <w:rPr>
          <w:b/>
          <w:bCs/>
          <w:i/>
          <w:iCs/>
        </w:rPr>
      </w:pPr>
      <w:r w:rsidRPr="005507EF">
        <w:rPr>
          <w:b/>
          <w:color w:val="000000"/>
          <w:spacing w:val="5"/>
          <w:shd w:val="clear" w:color="auto" w:fill="FFFFFF"/>
        </w:rPr>
        <w:t xml:space="preserve">Vendi i punës: </w:t>
      </w:r>
      <w:r w:rsidRPr="005507EF">
        <w:rPr>
          <w:color w:val="000000"/>
          <w:spacing w:val="5"/>
          <w:shd w:val="clear" w:color="auto" w:fill="FFFFFF"/>
        </w:rPr>
        <w:t>Tiranë</w:t>
      </w:r>
      <w:r w:rsidR="005507EF" w:rsidRPr="005507EF">
        <w:rPr>
          <w:color w:val="000000"/>
          <w:spacing w:val="5"/>
          <w:shd w:val="clear" w:color="auto" w:fill="FFFFFF"/>
        </w:rPr>
        <w:tab/>
      </w:r>
    </w:p>
    <w:p w14:paraId="06BCE3E9" w14:textId="10AE1FA7" w:rsidR="00745C9D" w:rsidRPr="005507EF" w:rsidRDefault="00745C9D" w:rsidP="001D6E1C">
      <w:pPr>
        <w:jc w:val="both"/>
        <w:rPr>
          <w:b/>
          <w:color w:val="000000"/>
          <w:spacing w:val="5"/>
          <w:shd w:val="clear" w:color="auto" w:fill="FFFFFF"/>
        </w:rPr>
      </w:pPr>
      <w:r w:rsidRPr="005507EF">
        <w:rPr>
          <w:b/>
          <w:color w:val="000000"/>
          <w:spacing w:val="5"/>
          <w:shd w:val="clear" w:color="auto" w:fill="FFFFFF"/>
        </w:rPr>
        <w:t xml:space="preserve">Shtrirja kohore e shërbimit: </w:t>
      </w:r>
      <w:r w:rsidR="00EC4FBB" w:rsidRPr="005507EF">
        <w:rPr>
          <w:bCs/>
          <w:color w:val="000000"/>
          <w:spacing w:val="5"/>
          <w:shd w:val="clear" w:color="auto" w:fill="FFFFFF"/>
        </w:rPr>
        <w:t>1</w:t>
      </w:r>
      <w:r w:rsidR="009A768A">
        <w:rPr>
          <w:bCs/>
          <w:color w:val="000000"/>
          <w:spacing w:val="5"/>
          <w:shd w:val="clear" w:color="auto" w:fill="FFFFFF"/>
        </w:rPr>
        <w:t>7</w:t>
      </w:r>
      <w:r w:rsidR="00EC4FBB" w:rsidRPr="005507EF">
        <w:rPr>
          <w:bCs/>
          <w:color w:val="000000"/>
          <w:spacing w:val="5"/>
          <w:shd w:val="clear" w:color="auto" w:fill="FFFFFF"/>
        </w:rPr>
        <w:t xml:space="preserve"> Prill – </w:t>
      </w:r>
      <w:r w:rsidR="009A768A">
        <w:rPr>
          <w:bCs/>
          <w:color w:val="000000"/>
          <w:spacing w:val="5"/>
          <w:shd w:val="clear" w:color="auto" w:fill="FFFFFF"/>
        </w:rPr>
        <w:t>12</w:t>
      </w:r>
      <w:bookmarkStart w:id="1" w:name="_GoBack"/>
      <w:bookmarkEnd w:id="1"/>
      <w:r w:rsidR="00EC4FBB" w:rsidRPr="005507EF">
        <w:rPr>
          <w:bCs/>
          <w:color w:val="000000"/>
          <w:spacing w:val="5"/>
          <w:shd w:val="clear" w:color="auto" w:fill="FFFFFF"/>
        </w:rPr>
        <w:t xml:space="preserve"> Qershor 2023</w:t>
      </w:r>
    </w:p>
    <w:p w14:paraId="17802143" w14:textId="0BF802D1" w:rsidR="00745C9D" w:rsidRPr="005507EF" w:rsidRDefault="00745C9D" w:rsidP="001D6E1C">
      <w:pPr>
        <w:jc w:val="both"/>
        <w:rPr>
          <w:bCs/>
          <w:color w:val="000000"/>
          <w:spacing w:val="5"/>
          <w:u w:val="single"/>
          <w:shd w:val="clear" w:color="auto" w:fill="FFFFFF"/>
        </w:rPr>
      </w:pPr>
      <w:r w:rsidRPr="005507EF">
        <w:rPr>
          <w:b/>
          <w:color w:val="000000"/>
          <w:spacing w:val="5"/>
          <w:shd w:val="clear" w:color="auto" w:fill="FFFFFF"/>
        </w:rPr>
        <w:t xml:space="preserve">Afati i fundit i dorëzimit të aplikimit: </w:t>
      </w:r>
      <w:r w:rsidRPr="005507EF">
        <w:rPr>
          <w:bCs/>
          <w:i/>
          <w:color w:val="000000"/>
          <w:spacing w:val="5"/>
          <w:u w:val="single"/>
          <w:shd w:val="clear" w:color="auto" w:fill="FFFFFF"/>
        </w:rPr>
        <w:t>1</w:t>
      </w:r>
      <w:r w:rsidR="008D2F30" w:rsidRPr="005507EF">
        <w:rPr>
          <w:bCs/>
          <w:i/>
          <w:color w:val="000000"/>
          <w:spacing w:val="5"/>
          <w:u w:val="single"/>
          <w:shd w:val="clear" w:color="auto" w:fill="FFFFFF"/>
        </w:rPr>
        <w:t>4</w:t>
      </w:r>
      <w:r w:rsidR="00BD3165" w:rsidRPr="005507EF">
        <w:rPr>
          <w:bCs/>
          <w:i/>
          <w:color w:val="000000"/>
          <w:spacing w:val="5"/>
          <w:u w:val="single"/>
          <w:shd w:val="clear" w:color="auto" w:fill="FFFFFF"/>
        </w:rPr>
        <w:t xml:space="preserve"> prill </w:t>
      </w:r>
      <w:r w:rsidRPr="005507EF">
        <w:rPr>
          <w:bCs/>
          <w:i/>
          <w:color w:val="000000"/>
          <w:spacing w:val="5"/>
          <w:u w:val="single"/>
          <w:shd w:val="clear" w:color="auto" w:fill="FFFFFF"/>
        </w:rPr>
        <w:t>202</w:t>
      </w:r>
      <w:r w:rsidR="00F86C8D" w:rsidRPr="005507EF">
        <w:rPr>
          <w:bCs/>
          <w:i/>
          <w:color w:val="000000"/>
          <w:spacing w:val="5"/>
          <w:u w:val="single"/>
          <w:shd w:val="clear" w:color="auto" w:fill="FFFFFF"/>
        </w:rPr>
        <w:t>3</w:t>
      </w:r>
      <w:r w:rsidRPr="005507EF">
        <w:rPr>
          <w:bCs/>
          <w:i/>
          <w:color w:val="000000"/>
          <w:spacing w:val="5"/>
          <w:u w:val="single"/>
          <w:shd w:val="clear" w:color="auto" w:fill="FFFFFF"/>
        </w:rPr>
        <w:t>, Ora 15:00</w:t>
      </w:r>
    </w:p>
    <w:p w14:paraId="2988C2FC" w14:textId="77777777" w:rsidR="00745C9D" w:rsidRPr="005507EF" w:rsidRDefault="00745C9D" w:rsidP="001D6E1C">
      <w:pPr>
        <w:ind w:right="-20"/>
        <w:rPr>
          <w:bCs/>
          <w:w w:val="101"/>
        </w:rPr>
      </w:pPr>
      <w:r w:rsidRPr="005507EF">
        <w:rPr>
          <w:b/>
          <w:color w:val="000000"/>
          <w:spacing w:val="5"/>
          <w:shd w:val="clear" w:color="auto" w:fill="FFFFFF"/>
        </w:rPr>
        <w:t>Adresa për dorëzimin e aplikimit</w:t>
      </w:r>
      <w:r w:rsidRPr="005507EF">
        <w:rPr>
          <w:bCs/>
          <w:i/>
          <w:color w:val="000000"/>
          <w:spacing w:val="5"/>
          <w:shd w:val="clear" w:color="auto" w:fill="FFFFFF"/>
        </w:rPr>
        <w:t xml:space="preserve">: Kongresi Rinor Kombëtar me adresë: </w:t>
      </w:r>
      <w:r w:rsidRPr="005507EF">
        <w:rPr>
          <w:bCs/>
          <w:i/>
          <w:w w:val="101"/>
        </w:rPr>
        <w:t>Rr. “Papa Kristo Negovani”, Kryqëzimi me rrugën “Dervish Hatixhe” Kati I, Tiranë, Shqipëri.</w:t>
      </w:r>
    </w:p>
    <w:p w14:paraId="7EAD077F" w14:textId="77777777" w:rsidR="00745C9D" w:rsidRPr="005507EF" w:rsidRDefault="00745C9D" w:rsidP="001D6E1C">
      <w:pPr>
        <w:jc w:val="both"/>
        <w:rPr>
          <w:color w:val="000000"/>
          <w:spacing w:val="5"/>
          <w:shd w:val="clear" w:color="auto" w:fill="FFFFFF"/>
        </w:rPr>
      </w:pPr>
    </w:p>
    <w:p w14:paraId="4F059E0E" w14:textId="34617503" w:rsidR="00745C9D" w:rsidRPr="005507EF" w:rsidRDefault="00745C9D" w:rsidP="001D6E1C">
      <w:pPr>
        <w:jc w:val="both"/>
      </w:pPr>
      <w:r w:rsidRPr="005507EF">
        <w:t xml:space="preserve">Kongresi Rinor Kombëtar (National Youth Congress - NYC) është një organizatë ombrellë e të rinjve - një bashkim i organizatave rinore, grupeve joformale, forumeve rinore të partive </w:t>
      </w:r>
      <w:bookmarkStart w:id="2" w:name="_Hlk104376867"/>
      <w:r w:rsidRPr="005507EF">
        <w:t>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w:t>
      </w:r>
      <w:r w:rsidR="005E7F90" w:rsidRPr="005507EF">
        <w:t xml:space="preserve">. </w:t>
      </w:r>
      <w:r w:rsidRPr="005507EF">
        <w:t>Misioni i Kongresit Rinor Kombëtar është të mobilizojë organizatat rinore dhe të forcojë rolin e të rinjve në shoqëri. Të rinjtë në të gjithë Shqipërinë do të kenë një zë të përbashkët për të mbrojtur dhe lobuar për çështjet që i prekin ata.</w:t>
      </w:r>
    </w:p>
    <w:p w14:paraId="258D4FEF" w14:textId="77777777" w:rsidR="00745C9D" w:rsidRPr="005507EF" w:rsidRDefault="00745C9D" w:rsidP="001D6E1C">
      <w:pPr>
        <w:shd w:val="clear" w:color="auto" w:fill="FFFFFF"/>
        <w:tabs>
          <w:tab w:val="left" w:pos="990"/>
        </w:tabs>
        <w:spacing w:after="200"/>
        <w:jc w:val="both"/>
      </w:pPr>
    </w:p>
    <w:p w14:paraId="39405D4A" w14:textId="77777777" w:rsidR="00745C9D" w:rsidRPr="005507EF" w:rsidRDefault="00745C9D" w:rsidP="001D6E1C">
      <w:pPr>
        <w:shd w:val="clear" w:color="auto" w:fill="FFFFFF"/>
        <w:tabs>
          <w:tab w:val="left" w:pos="990"/>
        </w:tabs>
        <w:spacing w:after="200"/>
        <w:jc w:val="both"/>
      </w:pPr>
      <w:r w:rsidRPr="005507EF">
        <w:t>“Closing Manifesto” është finalizimi i projektit Artivist Stafetë, i cili do të zbatohet gjatë një periudhe 3 mujore (mars- qershor 2023) nga Kongresi Rinor Kombëtar në partneriteti me Nisma ARSIS dhe Neë Policy Group. Qëllimi i këtij projekti është organizimi i eventeve  në kuadër të Ditës Ndërkombëtare të të Drejtave të Njeriut në muajin maj, si dhe me aktivitete artistike ku do të shfaqen produktet e krijuara nga ciklet e mëparshme të këtij projekti si filma, podkaste dhe storrytelling. Ky projekt mundësohet me mbështetjen financiare të Bashkimit Evropian nëpërmjet organizatave OMSA, Act for Society dhe MasterPeace.</w:t>
      </w:r>
    </w:p>
    <w:p w14:paraId="7547B513" w14:textId="5333B03F" w:rsidR="00745C9D" w:rsidRPr="005507EF" w:rsidRDefault="00745C9D" w:rsidP="001D6E1C">
      <w:pPr>
        <w:spacing w:after="200"/>
        <w:jc w:val="both"/>
      </w:pPr>
      <w:r w:rsidRPr="005507EF">
        <w:rPr>
          <w:b/>
        </w:rPr>
        <w:t>Qëllimi</w:t>
      </w:r>
      <w:r w:rsidRPr="005507EF">
        <w:t xml:space="preserve"> i ekspertizës është të ofrojë asistencë dhe suport stafit të KRK  për</w:t>
      </w:r>
      <w:r w:rsidR="00B70B33" w:rsidRPr="005507EF">
        <w:t xml:space="preserve"> aspekte t</w:t>
      </w:r>
      <w:r w:rsidR="005507EF" w:rsidRPr="005507EF">
        <w:t>ë</w:t>
      </w:r>
      <w:r w:rsidR="00B70B33" w:rsidRPr="005507EF">
        <w:t xml:space="preserve"> Marr</w:t>
      </w:r>
      <w:r w:rsidR="005507EF" w:rsidRPr="005507EF">
        <w:t>ë</w:t>
      </w:r>
      <w:r w:rsidR="00B70B33" w:rsidRPr="005507EF">
        <w:t>dh</w:t>
      </w:r>
      <w:r w:rsidR="005507EF" w:rsidRPr="005507EF">
        <w:t>ë</w:t>
      </w:r>
      <w:r w:rsidR="00B70B33" w:rsidRPr="005507EF">
        <w:t>nieve me Publikun dhe Komunikimin gjat</w:t>
      </w:r>
      <w:r w:rsidR="005507EF" w:rsidRPr="005507EF">
        <w:t>ë</w:t>
      </w:r>
      <w:r w:rsidRPr="005507EF">
        <w:t xml:space="preserve"> zbatimi</w:t>
      </w:r>
      <w:r w:rsidR="00B70B33" w:rsidRPr="005507EF">
        <w:t>t t</w:t>
      </w:r>
      <w:r w:rsidR="005507EF" w:rsidRPr="005507EF">
        <w:t>ë</w:t>
      </w:r>
      <w:r w:rsidR="00B70B33" w:rsidRPr="005507EF">
        <w:t xml:space="preserve"> projektit </w:t>
      </w:r>
      <w:r w:rsidRPr="005507EF">
        <w:t xml:space="preserve"> “Closing Manifesto”</w:t>
      </w:r>
      <w:r w:rsidR="00A36FF7" w:rsidRPr="005507EF">
        <w:t xml:space="preserve"> per 21 dite pune</w:t>
      </w:r>
      <w:r w:rsidR="00B755AB" w:rsidRPr="005507EF">
        <w:t xml:space="preserve"> prej dates</w:t>
      </w:r>
      <w:r w:rsidR="00A36FF7" w:rsidRPr="005507EF">
        <w:t xml:space="preserve"> </w:t>
      </w:r>
      <w:r w:rsidR="00B755AB" w:rsidRPr="005507EF">
        <w:rPr>
          <w:bCs/>
          <w:color w:val="000000"/>
          <w:spacing w:val="5"/>
          <w:shd w:val="clear" w:color="auto" w:fill="FFFFFF"/>
        </w:rPr>
        <w:t>1</w:t>
      </w:r>
      <w:r w:rsidR="009A768A">
        <w:rPr>
          <w:bCs/>
          <w:color w:val="000000"/>
          <w:spacing w:val="5"/>
          <w:shd w:val="clear" w:color="auto" w:fill="FFFFFF"/>
        </w:rPr>
        <w:t>7</w:t>
      </w:r>
      <w:r w:rsidR="00B755AB" w:rsidRPr="005507EF">
        <w:rPr>
          <w:bCs/>
          <w:color w:val="000000"/>
          <w:spacing w:val="5"/>
          <w:shd w:val="clear" w:color="auto" w:fill="FFFFFF"/>
        </w:rPr>
        <w:t xml:space="preserve"> prill deri </w:t>
      </w:r>
      <w:r w:rsidR="008D2F30" w:rsidRPr="005507EF">
        <w:rPr>
          <w:bCs/>
          <w:color w:val="000000"/>
          <w:spacing w:val="5"/>
          <w:shd w:val="clear" w:color="auto" w:fill="FFFFFF"/>
        </w:rPr>
        <w:t>12</w:t>
      </w:r>
      <w:r w:rsidR="00B755AB" w:rsidRPr="005507EF">
        <w:rPr>
          <w:bCs/>
          <w:color w:val="000000"/>
          <w:spacing w:val="5"/>
          <w:shd w:val="clear" w:color="auto" w:fill="FFFFFF"/>
        </w:rPr>
        <w:t xml:space="preserve"> qershor 2023.</w:t>
      </w:r>
    </w:p>
    <w:p w14:paraId="5AFA87E5" w14:textId="100F1A11" w:rsidR="00745C9D" w:rsidRPr="005507EF" w:rsidRDefault="00745C9D" w:rsidP="001D6E1C">
      <w:pPr>
        <w:tabs>
          <w:tab w:val="left" w:pos="3735"/>
        </w:tabs>
        <w:jc w:val="both"/>
        <w:rPr>
          <w:rFonts w:eastAsia="Calibri"/>
        </w:rPr>
      </w:pPr>
      <w:r w:rsidRPr="005507EF">
        <w:rPr>
          <w:b/>
        </w:rPr>
        <w:t>Metodologjia dhe Qasja Teknike:</w:t>
      </w:r>
      <w:r w:rsidRPr="005507EF">
        <w:t xml:space="preserve"> Eksperti do të punojë ngus</w:t>
      </w:r>
      <w:r w:rsidR="002710A2" w:rsidRPr="005507EF">
        <w:t xml:space="preserve">htë me Menaxherin e Projektit.  </w:t>
      </w:r>
      <w:r w:rsidRPr="005507EF">
        <w:t>Një plan i detajuar i punës me kornizë kohore do të zhvillohet dhe do të miratohet me Menaxherin e Projektit. Çdo detyrë do të kalojë përmes një procesi të përbërë nga raunde konsultimesh sipas nevojës deri në miratimin përfundimtar.</w:t>
      </w:r>
      <w:r w:rsidR="00ED30F3" w:rsidRPr="005507EF">
        <w:rPr>
          <w:rFonts w:eastAsia="Calibri"/>
        </w:rPr>
        <w:t xml:space="preserve"> </w:t>
      </w:r>
      <w:r w:rsidR="008D2F30" w:rsidRPr="005507EF">
        <w:rPr>
          <w:rFonts w:eastAsia="Calibri"/>
        </w:rPr>
        <w:t>F</w:t>
      </w:r>
      <w:r w:rsidR="00B70B33" w:rsidRPr="005507EF">
        <w:rPr>
          <w:rFonts w:eastAsia="Calibri"/>
        </w:rPr>
        <w:t>ond</w:t>
      </w:r>
      <w:r w:rsidR="008D2F30" w:rsidRPr="005507EF">
        <w:rPr>
          <w:rFonts w:eastAsia="Calibri"/>
        </w:rPr>
        <w:t>i</w:t>
      </w:r>
      <w:r w:rsidR="00B70B33" w:rsidRPr="005507EF">
        <w:rPr>
          <w:rFonts w:eastAsia="Calibri"/>
        </w:rPr>
        <w:t xml:space="preserve"> limit </w:t>
      </w:r>
      <w:r w:rsidR="008D2F30" w:rsidRPr="005507EF">
        <w:rPr>
          <w:rFonts w:eastAsia="Calibri"/>
        </w:rPr>
        <w:t>eshte deri ne</w:t>
      </w:r>
      <w:r w:rsidR="00B70B33" w:rsidRPr="005507EF">
        <w:rPr>
          <w:rFonts w:eastAsia="Calibri"/>
        </w:rPr>
        <w:t xml:space="preserve"> </w:t>
      </w:r>
      <w:r w:rsidR="0085085D">
        <w:rPr>
          <w:rFonts w:eastAsia="Calibri"/>
        </w:rPr>
        <w:t xml:space="preserve">11,360 leke bruto </w:t>
      </w:r>
      <w:r w:rsidR="00B70B33" w:rsidRPr="005507EF">
        <w:rPr>
          <w:rFonts w:eastAsia="Calibri"/>
        </w:rPr>
        <w:t>dita e punes.</w:t>
      </w:r>
    </w:p>
    <w:p w14:paraId="583C4EE8" w14:textId="77777777" w:rsidR="00745C9D" w:rsidRPr="005507EF" w:rsidRDefault="00745C9D" w:rsidP="001D6E1C">
      <w:pPr>
        <w:spacing w:after="200"/>
      </w:pPr>
      <w:r w:rsidRPr="005507EF">
        <w:rPr>
          <w:b/>
        </w:rPr>
        <w:lastRenderedPageBreak/>
        <w:t>AKTIVITETET DHE DETYRAT</w:t>
      </w:r>
    </w:p>
    <w:p w14:paraId="66D2B6C6" w14:textId="669878CE" w:rsidR="005507EF" w:rsidRPr="005507EF" w:rsidRDefault="005507EF" w:rsidP="005507EF">
      <w:pPr>
        <w:rPr>
          <w:lang w:val="en"/>
        </w:rPr>
      </w:pPr>
      <w:r w:rsidRPr="005507EF">
        <w:rPr>
          <w:lang w:val="en"/>
        </w:rPr>
        <w:t xml:space="preserve">Aktivitetet e mëposhtme kërkohen sipas nevojave të stafit të KRK gjatë periudhës së kontraktimit të Ekspertit. Aktivitetet përfshijnë sa më poshtë: </w:t>
      </w:r>
    </w:p>
    <w:p w14:paraId="025F5CF8" w14:textId="77777777" w:rsidR="005507EF" w:rsidRPr="005507EF" w:rsidRDefault="005507EF" w:rsidP="005507EF">
      <w:pPr>
        <w:rPr>
          <w:b/>
          <w:lang w:val="en"/>
        </w:rPr>
      </w:pPr>
    </w:p>
    <w:p w14:paraId="3CBABDD8" w14:textId="77777777" w:rsidR="005507EF" w:rsidRPr="005507EF" w:rsidRDefault="005507EF" w:rsidP="005507EF">
      <w:pPr>
        <w:rPr>
          <w:lang w:val="en"/>
        </w:rPr>
      </w:pPr>
      <w:r w:rsidRPr="005507EF">
        <w:rPr>
          <w:lang w:val="en"/>
        </w:rPr>
        <w:t>a.</w:t>
      </w:r>
      <w:r w:rsidRPr="005507EF">
        <w:rPr>
          <w:lang w:val="en"/>
        </w:rPr>
        <w:tab/>
        <w:t>do të përgatisë planin e vizibilitetit dhe komunikimit të cilin do ta zbatohet përgjatë gjithë zbatimit të projektit;</w:t>
      </w:r>
    </w:p>
    <w:p w14:paraId="6311E13B" w14:textId="5D5EFD09" w:rsidR="005507EF" w:rsidRPr="005507EF" w:rsidRDefault="005507EF" w:rsidP="005507EF">
      <w:pPr>
        <w:rPr>
          <w:lang w:val="en"/>
        </w:rPr>
      </w:pPr>
      <w:r w:rsidRPr="005507EF">
        <w:rPr>
          <w:lang w:val="en"/>
        </w:rPr>
        <w:t>b.</w:t>
      </w:r>
      <w:r w:rsidRPr="005507EF">
        <w:rPr>
          <w:lang w:val="en"/>
        </w:rPr>
        <w:tab/>
      </w:r>
      <w:r w:rsidR="000831F8">
        <w:rPr>
          <w:lang w:val="en"/>
        </w:rPr>
        <w:t>d</w:t>
      </w:r>
      <w:r w:rsidRPr="005507EF">
        <w:rPr>
          <w:lang w:val="en"/>
        </w:rPr>
        <w:t>o të mbajë marrëdhënie me ekspertin për mediat sociale dhe ekspertin e infograf/ilustruesit per pergatitjen e kontektit per mediat sociale.</w:t>
      </w:r>
    </w:p>
    <w:p w14:paraId="3FFA8580" w14:textId="4065361C" w:rsidR="005507EF" w:rsidRPr="005507EF" w:rsidRDefault="005507EF" w:rsidP="005507EF">
      <w:pPr>
        <w:rPr>
          <w:lang w:val="en"/>
        </w:rPr>
      </w:pPr>
      <w:r w:rsidRPr="005507EF">
        <w:rPr>
          <w:lang w:val="en"/>
        </w:rPr>
        <w:t>c.</w:t>
      </w:r>
      <w:r w:rsidRPr="005507EF">
        <w:rPr>
          <w:lang w:val="en"/>
        </w:rPr>
        <w:tab/>
      </w:r>
      <w:r w:rsidR="000831F8">
        <w:rPr>
          <w:lang w:val="en"/>
        </w:rPr>
        <w:t>d</w:t>
      </w:r>
      <w:r w:rsidRPr="005507EF">
        <w:rPr>
          <w:lang w:val="en"/>
        </w:rPr>
        <w:t xml:space="preserve">o të jetë në kontakt me Menaxherin e Projektit dhe Ekspertin e eventeve për përgatitjen e kontektit për publikimet mediatike/mediat sociale; </w:t>
      </w:r>
    </w:p>
    <w:p w14:paraId="08E05D04" w14:textId="77777777" w:rsidR="005507EF" w:rsidRPr="005507EF" w:rsidRDefault="005507EF" w:rsidP="005507EF">
      <w:pPr>
        <w:rPr>
          <w:lang w:val="en"/>
        </w:rPr>
      </w:pPr>
      <w:r w:rsidRPr="005507EF">
        <w:rPr>
          <w:lang w:val="en"/>
        </w:rPr>
        <w:t>d.</w:t>
      </w:r>
      <w:r w:rsidRPr="005507EF">
        <w:rPr>
          <w:lang w:val="en"/>
        </w:rPr>
        <w:tab/>
        <w:t>do të ideoje dhe koordinoje fushatën ndërgjegjësuese on line një javore  në kuadër të IDAHOT duke siguruar kontentin e nevojshëm në komunikim me donatorin;</w:t>
      </w:r>
    </w:p>
    <w:p w14:paraId="32E0EB31" w14:textId="2A448B67" w:rsidR="00903317" w:rsidRDefault="005507EF" w:rsidP="005507EF">
      <w:pPr>
        <w:rPr>
          <w:lang w:val="en"/>
        </w:rPr>
      </w:pPr>
      <w:r w:rsidRPr="005507EF">
        <w:rPr>
          <w:lang w:val="en"/>
        </w:rPr>
        <w:t>e.</w:t>
      </w:r>
      <w:r w:rsidRPr="005507EF">
        <w:rPr>
          <w:lang w:val="en"/>
        </w:rPr>
        <w:tab/>
        <w:t>Sigurojë kontakt me mediat vi</w:t>
      </w:r>
      <w:r w:rsidR="00903317">
        <w:rPr>
          <w:lang w:val="en"/>
        </w:rPr>
        <w:t>z</w:t>
      </w:r>
      <w:r w:rsidRPr="005507EF">
        <w:rPr>
          <w:lang w:val="en"/>
        </w:rPr>
        <w:t>ive dhe të shkruar për mbulim mediatik të aktiviteteve në kuadër të projektit</w:t>
      </w:r>
      <w:r w:rsidR="000831F8">
        <w:rPr>
          <w:lang w:val="en"/>
        </w:rPr>
        <w:t>;</w:t>
      </w:r>
    </w:p>
    <w:p w14:paraId="4DF12BF2" w14:textId="2392A0F5" w:rsidR="00903317" w:rsidRDefault="00903317" w:rsidP="005507EF">
      <w:pPr>
        <w:rPr>
          <w:lang w:val="en"/>
        </w:rPr>
      </w:pPr>
      <w:r>
        <w:rPr>
          <w:lang w:val="en"/>
        </w:rPr>
        <w:t xml:space="preserve">f. </w:t>
      </w:r>
      <w:r w:rsidR="000831F8">
        <w:rPr>
          <w:lang w:val="en"/>
        </w:rPr>
        <w:t>d</w:t>
      </w:r>
      <w:r>
        <w:rPr>
          <w:lang w:val="en"/>
        </w:rPr>
        <w:t>o te mbaje kontakte me donatorin per percjelljen e materialeve te PR/Komunikimit qe do te prodhohen gjate projektit</w:t>
      </w:r>
      <w:r w:rsidR="000831F8">
        <w:rPr>
          <w:lang w:val="en"/>
        </w:rPr>
        <w:t>;</w:t>
      </w:r>
    </w:p>
    <w:p w14:paraId="665331D3" w14:textId="2D6731D0" w:rsidR="005507EF" w:rsidRDefault="00903317" w:rsidP="005507EF">
      <w:pPr>
        <w:rPr>
          <w:lang w:val="en"/>
        </w:rPr>
      </w:pPr>
      <w:r>
        <w:rPr>
          <w:lang w:val="en"/>
        </w:rPr>
        <w:t xml:space="preserve">g. </w:t>
      </w:r>
      <w:r w:rsidR="005507EF" w:rsidRPr="005507EF">
        <w:rPr>
          <w:lang w:val="en"/>
        </w:rPr>
        <w:t>do të sigurojë informacion sipas aktiviteteve që do të zhvillojë për hartimin e raportit narrativ dhe financiar nga KRK, bazuar në kuadrin logjik dhe udhëzimeve të dhëna nga donatori.</w:t>
      </w:r>
    </w:p>
    <w:p w14:paraId="7BAD9491" w14:textId="77777777" w:rsidR="00903317" w:rsidRPr="005507EF" w:rsidRDefault="00903317" w:rsidP="005507EF">
      <w:pPr>
        <w:rPr>
          <w:lang w:val="en"/>
        </w:rPr>
      </w:pPr>
    </w:p>
    <w:p w14:paraId="20AB4C3D" w14:textId="77777777" w:rsidR="005507EF" w:rsidRPr="005507EF" w:rsidRDefault="005507EF" w:rsidP="005507EF">
      <w:pPr>
        <w:rPr>
          <w:lang w:val="en"/>
        </w:rPr>
      </w:pPr>
    </w:p>
    <w:p w14:paraId="22E7DCE1" w14:textId="77777777" w:rsidR="005507EF" w:rsidRDefault="005507EF" w:rsidP="001D6E1C">
      <w:pPr>
        <w:rPr>
          <w:b/>
          <w:lang w:val="en"/>
        </w:rPr>
      </w:pPr>
    </w:p>
    <w:p w14:paraId="192620D4" w14:textId="77777777" w:rsidR="005507EF" w:rsidRDefault="005507EF" w:rsidP="001D6E1C">
      <w:pPr>
        <w:rPr>
          <w:b/>
          <w:lang w:val="en"/>
        </w:rPr>
      </w:pPr>
    </w:p>
    <w:p w14:paraId="572B0996" w14:textId="34115CE9" w:rsidR="00745C9D" w:rsidRPr="005507EF" w:rsidRDefault="00745C9D" w:rsidP="001D6E1C">
      <w:pPr>
        <w:rPr>
          <w:b/>
          <w:lang w:val="en"/>
        </w:rPr>
      </w:pPr>
      <w:r w:rsidRPr="005507EF">
        <w:rPr>
          <w:b/>
          <w:lang w:val="en"/>
        </w:rPr>
        <w:t>Kualifikimet dhe aftësitë:</w:t>
      </w:r>
    </w:p>
    <w:p w14:paraId="291B9609" w14:textId="62EFF09D" w:rsidR="00745C9D" w:rsidRPr="005507EF" w:rsidRDefault="00745C9D" w:rsidP="001D6E1C">
      <w:pPr>
        <w:numPr>
          <w:ilvl w:val="0"/>
          <w:numId w:val="3"/>
        </w:numPr>
        <w:contextualSpacing/>
      </w:pPr>
      <w:r w:rsidRPr="005507EF">
        <w:t xml:space="preserve">Diplomë </w:t>
      </w:r>
      <w:r w:rsidR="00C03F50" w:rsidRPr="005507EF">
        <w:t>të arsimit të lartë</w:t>
      </w:r>
      <w:r w:rsidR="009A0904" w:rsidRPr="005507EF">
        <w:t>;</w:t>
      </w:r>
    </w:p>
    <w:p w14:paraId="2257A93E" w14:textId="47C2212B" w:rsidR="00745C9D" w:rsidRPr="005507EF" w:rsidRDefault="00745C9D" w:rsidP="001D6E1C">
      <w:pPr>
        <w:numPr>
          <w:ilvl w:val="0"/>
          <w:numId w:val="3"/>
        </w:numPr>
        <w:contextualSpacing/>
      </w:pPr>
      <w:r w:rsidRPr="005507EF">
        <w:t xml:space="preserve">Të paktën </w:t>
      </w:r>
      <w:r w:rsidR="005507EF">
        <w:t>5</w:t>
      </w:r>
      <w:r w:rsidRPr="005507EF">
        <w:t xml:space="preserve"> vjet përvojë </w:t>
      </w:r>
      <w:r w:rsidR="00A34B4E" w:rsidRPr="005507EF">
        <w:t xml:space="preserve">pune </w:t>
      </w:r>
      <w:r w:rsidRPr="005507EF">
        <w:t xml:space="preserve">në </w:t>
      </w:r>
      <w:r w:rsidR="005507EF" w:rsidRPr="005507EF">
        <w:t>fushën e Marrëdhënieve me Publikun/Komunikimin apo medias së shkruar/</w:t>
      </w:r>
      <w:r w:rsidR="008416DA">
        <w:t>visive;</w:t>
      </w:r>
    </w:p>
    <w:p w14:paraId="67074E26" w14:textId="19B4E9E4" w:rsidR="005507EF" w:rsidRPr="005507EF" w:rsidRDefault="005507EF" w:rsidP="001D6E1C">
      <w:pPr>
        <w:numPr>
          <w:ilvl w:val="0"/>
          <w:numId w:val="3"/>
        </w:numPr>
        <w:contextualSpacing/>
      </w:pPr>
      <w:r w:rsidRPr="005507EF">
        <w:t>Eksperiencë me ose në aktivitete të organizatave jo qeveritare</w:t>
      </w:r>
      <w:r w:rsidR="008416DA">
        <w:t>;</w:t>
      </w:r>
    </w:p>
    <w:p w14:paraId="18047E6D" w14:textId="77777777" w:rsidR="00745C9D" w:rsidRPr="005507EF" w:rsidRDefault="00745C9D" w:rsidP="001D6E1C">
      <w:pPr>
        <w:numPr>
          <w:ilvl w:val="0"/>
          <w:numId w:val="3"/>
        </w:numPr>
        <w:contextualSpacing/>
      </w:pPr>
      <w:r w:rsidRPr="005507EF">
        <w:t xml:space="preserve">Njohuri dhe aftësi shumë të mira në përdorimin e paketës office; </w:t>
      </w:r>
    </w:p>
    <w:p w14:paraId="7F72D956" w14:textId="77777777" w:rsidR="00745C9D" w:rsidRPr="005507EF" w:rsidRDefault="00745C9D" w:rsidP="001D6E1C">
      <w:pPr>
        <w:numPr>
          <w:ilvl w:val="0"/>
          <w:numId w:val="3"/>
        </w:numPr>
        <w:contextualSpacing/>
      </w:pPr>
      <w:r w:rsidRPr="005507EF">
        <w:t xml:space="preserve">Aftësi për të punuar në grup; </w:t>
      </w:r>
    </w:p>
    <w:p w14:paraId="7408ABDB" w14:textId="77777777" w:rsidR="00745C9D" w:rsidRPr="005507EF" w:rsidRDefault="00745C9D" w:rsidP="001D6E1C">
      <w:pPr>
        <w:numPr>
          <w:ilvl w:val="0"/>
          <w:numId w:val="3"/>
        </w:numPr>
        <w:contextualSpacing/>
      </w:pPr>
      <w:r w:rsidRPr="005507EF">
        <w:t>Aftësi shumë të mira në komunikim;</w:t>
      </w:r>
    </w:p>
    <w:p w14:paraId="0BB5D4E4" w14:textId="19B99BAC" w:rsidR="00745C9D" w:rsidRPr="005507EF" w:rsidRDefault="00745C9D" w:rsidP="001D6E1C">
      <w:pPr>
        <w:numPr>
          <w:ilvl w:val="0"/>
          <w:numId w:val="3"/>
        </w:numPr>
        <w:contextualSpacing/>
      </w:pPr>
      <w:r w:rsidRPr="005507EF">
        <w:t>N</w:t>
      </w:r>
      <w:r w:rsidR="005F5AAD" w:rsidRPr="005507EF">
        <w:t>johje të mirë të gjuhës angleze.</w:t>
      </w:r>
    </w:p>
    <w:p w14:paraId="0C9C8D87" w14:textId="77777777" w:rsidR="00745C9D" w:rsidRPr="005507EF" w:rsidRDefault="00745C9D" w:rsidP="001D6E1C">
      <w:pPr>
        <w:ind w:left="720"/>
        <w:contextualSpacing/>
      </w:pPr>
    </w:p>
    <w:p w14:paraId="6CEE25DE" w14:textId="77777777" w:rsidR="00745C9D" w:rsidRPr="005507EF" w:rsidRDefault="00745C9D" w:rsidP="001D6E1C">
      <w:pPr>
        <w:jc w:val="both"/>
        <w:rPr>
          <w:b/>
          <w:color w:val="000000"/>
        </w:rPr>
      </w:pPr>
      <w:r w:rsidRPr="005507EF">
        <w:rPr>
          <w:b/>
          <w:color w:val="000000"/>
        </w:rPr>
        <w:t>Dokumentacioni:</w:t>
      </w:r>
    </w:p>
    <w:p w14:paraId="5E671D4C" w14:textId="0BF6342C" w:rsidR="00301F2D" w:rsidRPr="005507EF" w:rsidRDefault="00301F2D" w:rsidP="001D6E1C">
      <w:pPr>
        <w:numPr>
          <w:ilvl w:val="0"/>
          <w:numId w:val="2"/>
        </w:numPr>
        <w:contextualSpacing/>
        <w:jc w:val="both"/>
      </w:pPr>
      <w:r w:rsidRPr="005507EF">
        <w:t>Oferta ekonomike sipas Aneksit nr. 1;</w:t>
      </w:r>
    </w:p>
    <w:p w14:paraId="072FADD6" w14:textId="7CB59D79" w:rsidR="00745C9D" w:rsidRPr="005507EF" w:rsidRDefault="00745C9D" w:rsidP="001D6E1C">
      <w:pPr>
        <w:numPr>
          <w:ilvl w:val="0"/>
          <w:numId w:val="2"/>
        </w:numPr>
        <w:contextualSpacing/>
        <w:jc w:val="both"/>
      </w:pPr>
      <w:r w:rsidRPr="005507EF">
        <w:t>Jetëshkrim (CV);</w:t>
      </w:r>
    </w:p>
    <w:p w14:paraId="244B160A" w14:textId="77777777" w:rsidR="000A13D1" w:rsidRPr="005507EF" w:rsidRDefault="000A13D1" w:rsidP="001D6E1C">
      <w:pPr>
        <w:pStyle w:val="ListParagraph"/>
        <w:numPr>
          <w:ilvl w:val="0"/>
          <w:numId w:val="2"/>
        </w:numPr>
        <w:tabs>
          <w:tab w:val="left" w:pos="3735"/>
        </w:tabs>
        <w:rPr>
          <w:rFonts w:eastAsia="Calibri"/>
        </w:rPr>
      </w:pPr>
      <w:r w:rsidRPr="005507EF">
        <w:rPr>
          <w:rFonts w:eastAsia="Calibri"/>
        </w:rPr>
        <w:t>Dëshmi penaliteti ose dokument vetëdeklarimi për statusin e dëshmisë së penalitetit;</w:t>
      </w:r>
    </w:p>
    <w:p w14:paraId="05CC9B99" w14:textId="7E35DBEE" w:rsidR="00745C9D" w:rsidRPr="005507EF" w:rsidRDefault="000A13D1" w:rsidP="001D6E1C">
      <w:pPr>
        <w:pStyle w:val="ListParagraph"/>
        <w:numPr>
          <w:ilvl w:val="0"/>
          <w:numId w:val="2"/>
        </w:numPr>
        <w:tabs>
          <w:tab w:val="left" w:pos="3735"/>
        </w:tabs>
        <w:rPr>
          <w:rFonts w:eastAsia="Calibri"/>
        </w:rPr>
      </w:pPr>
      <w:r w:rsidRPr="005507EF">
        <w:rPr>
          <w:rFonts w:eastAsia="Calibri"/>
        </w:rPr>
        <w:t>Dokument identifikimi;</w:t>
      </w:r>
    </w:p>
    <w:p w14:paraId="73433B3C" w14:textId="77777777" w:rsidR="005507EF" w:rsidRPr="005507EF" w:rsidRDefault="005507EF" w:rsidP="005507EF">
      <w:pPr>
        <w:pStyle w:val="ListParagraph"/>
        <w:tabs>
          <w:tab w:val="left" w:pos="3735"/>
        </w:tabs>
        <w:rPr>
          <w:rFonts w:eastAsia="Calibri"/>
        </w:rPr>
      </w:pPr>
    </w:p>
    <w:p w14:paraId="1579ECEA" w14:textId="77777777" w:rsidR="00745C9D" w:rsidRPr="005507EF" w:rsidRDefault="00745C9D" w:rsidP="001D6E1C">
      <w:pPr>
        <w:spacing w:after="200"/>
        <w:ind w:right="-20"/>
        <w:rPr>
          <w:b/>
          <w:bCs/>
          <w:w w:val="101"/>
        </w:rPr>
      </w:pPr>
      <w:r w:rsidRPr="005507EF">
        <w:rPr>
          <w:b/>
          <w:bCs/>
          <w:w w:val="101"/>
        </w:rPr>
        <w:t>DORËZIMI I DOKUMENTACIONIT</w:t>
      </w:r>
    </w:p>
    <w:p w14:paraId="08FA3F85" w14:textId="3AED2E70" w:rsidR="00301F2D" w:rsidRPr="005507EF" w:rsidRDefault="00745C9D" w:rsidP="001D6E1C">
      <w:pPr>
        <w:tabs>
          <w:tab w:val="left" w:pos="3735"/>
        </w:tabs>
        <w:rPr>
          <w:rFonts w:eastAsia="Calibri"/>
        </w:rPr>
      </w:pPr>
      <w:r w:rsidRPr="005507EF">
        <w:rPr>
          <w:bCs/>
          <w:i/>
          <w:color w:val="000000"/>
        </w:rPr>
        <w:t xml:space="preserve">Dokumentacioni duhet të paraqitet në një zarf të mbyllur, të firmosur nga eksperti aplikues, me mbishkrimin “Kontraktimi i një eksperti të jashtëm për nevojat e Kongresit Rinor Kombëtar në kuadër të  projektit </w:t>
      </w:r>
      <w:r w:rsidRPr="005507EF">
        <w:t>“Closing Manifesto</w:t>
      </w:r>
      <w:r w:rsidR="00301F2D" w:rsidRPr="005507EF">
        <w:t>’</w:t>
      </w:r>
      <w:r w:rsidR="00301F2D" w:rsidRPr="005507EF">
        <w:rPr>
          <w:rFonts w:eastAsia="Calibri"/>
        </w:rPr>
        <w:t xml:space="preserve"> brënda të cilit të jenë vendosur në dy zarfa të veçantë Propozimi Teknik (zarfi 1) dhe Propozimi Financiar (zarfi 2).</w:t>
      </w:r>
    </w:p>
    <w:bookmarkEnd w:id="2"/>
    <w:p w14:paraId="0770BC3F" w14:textId="77777777" w:rsidR="00745C9D" w:rsidRPr="005507EF" w:rsidRDefault="00745C9D" w:rsidP="001D6E1C">
      <w:pPr>
        <w:ind w:right="-20"/>
        <w:jc w:val="both"/>
        <w:rPr>
          <w:b/>
          <w:bCs/>
          <w:w w:val="101"/>
          <w:lang w:val="it-IT"/>
        </w:rPr>
      </w:pPr>
    </w:p>
    <w:p w14:paraId="0AF27B62" w14:textId="77777777" w:rsidR="00745C9D" w:rsidRPr="005507EF" w:rsidRDefault="00745C9D" w:rsidP="001D6E1C">
      <w:pPr>
        <w:ind w:right="-20"/>
        <w:jc w:val="both"/>
        <w:rPr>
          <w:b/>
          <w:bCs/>
          <w:w w:val="101"/>
          <w:lang w:val="it-IT"/>
        </w:rPr>
      </w:pPr>
      <w:bookmarkStart w:id="3" w:name="_Hlk104376741"/>
      <w:r w:rsidRPr="005507EF">
        <w:rPr>
          <w:b/>
          <w:bCs/>
          <w:w w:val="101"/>
          <w:lang w:val="it-IT"/>
        </w:rPr>
        <w:t>Metoda e Vlerësimit:</w:t>
      </w:r>
    </w:p>
    <w:p w14:paraId="10E7AA69" w14:textId="77777777" w:rsidR="00B755AB" w:rsidRPr="005507EF" w:rsidRDefault="00B755AB" w:rsidP="001D6E1C">
      <w:pPr>
        <w:jc w:val="both"/>
        <w:rPr>
          <w:b/>
          <w:i/>
          <w:color w:val="000000"/>
        </w:rPr>
      </w:pPr>
    </w:p>
    <w:p w14:paraId="137409F3" w14:textId="4F4B6640" w:rsidR="00745C9D" w:rsidRPr="005507EF" w:rsidRDefault="00745C9D" w:rsidP="001D6E1C">
      <w:pPr>
        <w:jc w:val="both"/>
        <w:rPr>
          <w:bCs/>
          <w:iCs/>
          <w:color w:val="000000"/>
        </w:rPr>
      </w:pPr>
      <w:r w:rsidRPr="005507EF">
        <w:rPr>
          <w:bCs/>
          <w:iCs/>
          <w:color w:val="000000"/>
        </w:rPr>
        <w:lastRenderedPageBreak/>
        <w:t>Është vlerë e shtuar angazhimi në organizata</w:t>
      </w:r>
      <w:r w:rsidR="00B755AB" w:rsidRPr="005507EF">
        <w:rPr>
          <w:bCs/>
          <w:iCs/>
          <w:color w:val="000000"/>
        </w:rPr>
        <w:t>t</w:t>
      </w:r>
      <w:r w:rsidRPr="005507EF">
        <w:rPr>
          <w:bCs/>
          <w:iCs/>
          <w:color w:val="000000"/>
        </w:rPr>
        <w:t xml:space="preserve"> partnere</w:t>
      </w:r>
      <w:r w:rsidR="00B755AB" w:rsidRPr="005507EF">
        <w:rPr>
          <w:bCs/>
          <w:iCs/>
          <w:color w:val="000000"/>
        </w:rPr>
        <w:t xml:space="preserve"> për zbatimin e këtij projekti</w:t>
      </w:r>
      <w:r w:rsidRPr="005507EF">
        <w:rPr>
          <w:bCs/>
          <w:iCs/>
          <w:color w:val="000000"/>
        </w:rPr>
        <w:t xml:space="preserve"> si dhe/ose angazhimi i mëparshëm në projektet në kuadër të projektit Artivist Stafetë/angazhimi në projekte/evente që adresojnë të drejtat e njeriut.</w:t>
      </w:r>
    </w:p>
    <w:p w14:paraId="65AE78F8" w14:textId="77777777" w:rsidR="00745C9D" w:rsidRPr="005507EF" w:rsidRDefault="00745C9D" w:rsidP="001D6E1C">
      <w:pPr>
        <w:jc w:val="both"/>
        <w:rPr>
          <w:b/>
          <w:i/>
          <w:color w:val="000000"/>
        </w:rPr>
      </w:pPr>
    </w:p>
    <w:p w14:paraId="7163A170" w14:textId="2AFC5C7A" w:rsidR="00745C9D" w:rsidRPr="005507EF" w:rsidRDefault="00745C9D" w:rsidP="001D6E1C">
      <w:pPr>
        <w:ind w:right="-20"/>
        <w:jc w:val="both"/>
        <w:rPr>
          <w:rFonts w:eastAsia="Calibri"/>
        </w:rPr>
      </w:pPr>
      <w:r w:rsidRPr="005507EF">
        <w:rPr>
          <w:b/>
          <w:bCs/>
          <w:w w:val="101"/>
          <w:lang w:val="it-IT"/>
        </w:rPr>
        <w:t xml:space="preserve">Vlerësimi </w:t>
      </w:r>
      <w:r w:rsidR="00301F2D" w:rsidRPr="005507EF">
        <w:rPr>
          <w:b/>
          <w:bCs/>
          <w:w w:val="101"/>
          <w:lang w:val="it-IT"/>
        </w:rPr>
        <w:t>teknik</w:t>
      </w:r>
      <w:r w:rsidR="00301F2D" w:rsidRPr="005507EF">
        <w:rPr>
          <w:w w:val="101"/>
          <w:lang w:val="it-IT"/>
        </w:rPr>
        <w:t xml:space="preserve"> </w:t>
      </w:r>
      <w:r w:rsidR="00DF3868" w:rsidRPr="005507EF">
        <w:rPr>
          <w:rFonts w:eastAsia="Calibri"/>
        </w:rPr>
        <w:t xml:space="preserve">(maksimum prej </w:t>
      </w:r>
      <w:r w:rsidR="00EE28E0" w:rsidRPr="005507EF">
        <w:rPr>
          <w:rFonts w:eastAsia="Calibri"/>
        </w:rPr>
        <w:t>7</w:t>
      </w:r>
      <w:r w:rsidR="00DF3868" w:rsidRPr="005507EF">
        <w:rPr>
          <w:rFonts w:eastAsia="Calibri"/>
        </w:rPr>
        <w:t>0 pikësh).</w:t>
      </w:r>
    </w:p>
    <w:p w14:paraId="7E77E259" w14:textId="77777777" w:rsidR="00DF3868" w:rsidRPr="005507EF" w:rsidRDefault="00DF3868" w:rsidP="001D6E1C">
      <w:pPr>
        <w:ind w:right="-20"/>
        <w:jc w:val="both"/>
        <w:rPr>
          <w:w w:val="101"/>
          <w:lang w:val="it-IT"/>
        </w:rPr>
      </w:pPr>
    </w:p>
    <w:p w14:paraId="16353808" w14:textId="0AAA9F1A" w:rsidR="00745C9D" w:rsidRPr="005507EF" w:rsidRDefault="00745C9D" w:rsidP="001D6E1C">
      <w:pPr>
        <w:numPr>
          <w:ilvl w:val="0"/>
          <w:numId w:val="5"/>
        </w:numPr>
        <w:contextualSpacing/>
        <w:jc w:val="both"/>
        <w:rPr>
          <w:w w:val="101"/>
          <w:lang w:val="it-IT"/>
        </w:rPr>
      </w:pPr>
      <w:r w:rsidRPr="005507EF">
        <w:rPr>
          <w:w w:val="101"/>
          <w:lang w:val="it-IT"/>
        </w:rPr>
        <w:t>Jetëshkrimi (ku përfshihet edhe eksperienca të mëparshme</w:t>
      </w:r>
      <w:r w:rsidRPr="005507EF">
        <w:rPr>
          <w:b/>
          <w:i/>
          <w:color w:val="000000"/>
        </w:rPr>
        <w:t xml:space="preserve"> </w:t>
      </w:r>
      <w:r w:rsidRPr="005507EF">
        <w:rPr>
          <w:w w:val="101"/>
          <w:lang w:val="it-IT"/>
        </w:rPr>
        <w:t>në projekte/evente që adresojnë të drejtat e njeriut</w:t>
      </w:r>
      <w:r w:rsidR="00C71AAB">
        <w:rPr>
          <w:w w:val="101"/>
          <w:lang w:val="it-IT"/>
        </w:rPr>
        <w:t xml:space="preserve"> dhe ne organizata jo qeveritare</w:t>
      </w:r>
      <w:r w:rsidRPr="005507EF">
        <w:rPr>
          <w:w w:val="101"/>
          <w:lang w:val="it-IT"/>
        </w:rPr>
        <w:t xml:space="preserve"> (deri në </w:t>
      </w:r>
      <w:r w:rsidR="00EE28E0" w:rsidRPr="005507EF">
        <w:rPr>
          <w:w w:val="101"/>
          <w:lang w:val="it-IT"/>
        </w:rPr>
        <w:t>5</w:t>
      </w:r>
      <w:r w:rsidRPr="005507EF">
        <w:rPr>
          <w:w w:val="101"/>
          <w:lang w:val="it-IT"/>
        </w:rPr>
        <w:t>0 pikë);</w:t>
      </w:r>
    </w:p>
    <w:p w14:paraId="12B34594" w14:textId="77777777" w:rsidR="00745C9D" w:rsidRPr="005507EF" w:rsidRDefault="00745C9D" w:rsidP="001D6E1C">
      <w:pPr>
        <w:numPr>
          <w:ilvl w:val="0"/>
          <w:numId w:val="5"/>
        </w:numPr>
        <w:ind w:right="-20"/>
        <w:contextualSpacing/>
        <w:jc w:val="both"/>
        <w:rPr>
          <w:w w:val="101"/>
          <w:lang w:val="it-IT"/>
        </w:rPr>
      </w:pPr>
      <w:r w:rsidRPr="005507EF">
        <w:rPr>
          <w:w w:val="101"/>
          <w:lang w:val="it-IT"/>
        </w:rPr>
        <w:t>Angazhim në organizatat partnere (deri në 10 pikë);</w:t>
      </w:r>
    </w:p>
    <w:p w14:paraId="0280FADD" w14:textId="77777777" w:rsidR="00745C9D" w:rsidRPr="005507EF" w:rsidRDefault="00745C9D" w:rsidP="001D6E1C">
      <w:pPr>
        <w:numPr>
          <w:ilvl w:val="0"/>
          <w:numId w:val="5"/>
        </w:numPr>
        <w:contextualSpacing/>
        <w:jc w:val="both"/>
        <w:rPr>
          <w:w w:val="101"/>
          <w:lang w:val="it-IT"/>
        </w:rPr>
      </w:pPr>
      <w:r w:rsidRPr="005507EF">
        <w:rPr>
          <w:w w:val="101"/>
          <w:lang w:val="it-IT"/>
        </w:rPr>
        <w:t xml:space="preserve">Angazhimi i mëparshëm në projekte në kuadër të projektit Artivist Stafetë (10 pikë). </w:t>
      </w:r>
    </w:p>
    <w:p w14:paraId="7B17CFBD" w14:textId="77777777" w:rsidR="00DF3868" w:rsidRPr="005507EF" w:rsidRDefault="00DF3868" w:rsidP="001D6E1C">
      <w:pPr>
        <w:contextualSpacing/>
        <w:jc w:val="both"/>
        <w:rPr>
          <w:w w:val="101"/>
          <w:lang w:val="it-IT"/>
        </w:rPr>
      </w:pPr>
    </w:p>
    <w:p w14:paraId="455D06FB" w14:textId="43B043EB" w:rsidR="00DF3868" w:rsidRPr="005507EF" w:rsidRDefault="009A0904" w:rsidP="001D6E1C">
      <w:pPr>
        <w:contextualSpacing/>
        <w:jc w:val="both"/>
        <w:rPr>
          <w:rFonts w:eastAsia="Calibri"/>
          <w:b/>
          <w:bCs/>
        </w:rPr>
      </w:pPr>
      <w:r w:rsidRPr="005507EF">
        <w:rPr>
          <w:b/>
          <w:bCs/>
          <w:w w:val="101"/>
          <w:lang w:val="it-IT"/>
        </w:rPr>
        <w:t>Vlerësimi</w:t>
      </w:r>
      <w:r w:rsidR="00DF3868" w:rsidRPr="005507EF">
        <w:rPr>
          <w:rFonts w:eastAsia="Calibri"/>
          <w:b/>
          <w:bCs/>
        </w:rPr>
        <w:t xml:space="preserve"> Financiar </w:t>
      </w:r>
      <w:r w:rsidRPr="005507EF">
        <w:rPr>
          <w:rFonts w:eastAsia="Calibri"/>
          <w:b/>
          <w:bCs/>
        </w:rPr>
        <w:t xml:space="preserve">(maks </w:t>
      </w:r>
      <w:r w:rsidR="00EE28E0" w:rsidRPr="005507EF">
        <w:rPr>
          <w:rFonts w:eastAsia="Calibri"/>
          <w:b/>
          <w:bCs/>
        </w:rPr>
        <w:t>3</w:t>
      </w:r>
      <w:r w:rsidRPr="005507EF">
        <w:rPr>
          <w:rFonts w:eastAsia="Calibri"/>
          <w:b/>
          <w:bCs/>
        </w:rPr>
        <w:t>0 pike</w:t>
      </w:r>
      <w:r w:rsidR="002B4444" w:rsidRPr="005507EF">
        <w:rPr>
          <w:rFonts w:eastAsia="Calibri"/>
          <w:b/>
          <w:bCs/>
        </w:rPr>
        <w:t>)</w:t>
      </w:r>
    </w:p>
    <w:p w14:paraId="5371BB8C" w14:textId="77777777" w:rsidR="00DF3868" w:rsidRPr="005507EF" w:rsidRDefault="00DF3868" w:rsidP="001D6E1C">
      <w:pPr>
        <w:contextualSpacing/>
        <w:jc w:val="both"/>
        <w:rPr>
          <w:w w:val="101"/>
          <w:lang w:val="it-IT"/>
        </w:rPr>
      </w:pPr>
    </w:p>
    <w:p w14:paraId="7464BF53" w14:textId="75445DB6" w:rsidR="001C4DBB" w:rsidRPr="005507EF" w:rsidRDefault="001C4DBB" w:rsidP="001D6E1C">
      <w:pPr>
        <w:numPr>
          <w:ilvl w:val="0"/>
          <w:numId w:val="5"/>
        </w:numPr>
        <w:contextualSpacing/>
        <w:jc w:val="both"/>
        <w:rPr>
          <w:w w:val="101"/>
          <w:lang w:val="it-IT"/>
        </w:rPr>
      </w:pPr>
      <w:r w:rsidRPr="005507EF">
        <w:rPr>
          <w:w w:val="101"/>
          <w:lang w:val="it-IT"/>
        </w:rPr>
        <w:t xml:space="preserve">Oferta financiare (deri në </w:t>
      </w:r>
      <w:r w:rsidR="004F0641" w:rsidRPr="005507EF">
        <w:rPr>
          <w:w w:val="101"/>
          <w:lang w:val="it-IT"/>
        </w:rPr>
        <w:t>3</w:t>
      </w:r>
      <w:r w:rsidRPr="005507EF">
        <w:rPr>
          <w:w w:val="101"/>
          <w:lang w:val="it-IT"/>
        </w:rPr>
        <w:t>0 pikë</w:t>
      </w:r>
      <w:r w:rsidR="009A0904" w:rsidRPr="005507EF">
        <w:rPr>
          <w:w w:val="101"/>
          <w:lang w:val="it-IT"/>
        </w:rPr>
        <w:t xml:space="preserve"> e percjelle sipas Aneksit 1</w:t>
      </w:r>
      <w:r w:rsidRPr="005507EF">
        <w:rPr>
          <w:w w:val="101"/>
          <w:lang w:val="it-IT"/>
        </w:rPr>
        <w:t>);</w:t>
      </w:r>
    </w:p>
    <w:p w14:paraId="2078C4DC" w14:textId="292FD872" w:rsidR="005507EF" w:rsidRPr="005507EF" w:rsidRDefault="005507EF" w:rsidP="005507EF">
      <w:pPr>
        <w:contextualSpacing/>
        <w:jc w:val="both"/>
        <w:rPr>
          <w:w w:val="101"/>
          <w:lang w:val="it-IT"/>
        </w:rPr>
      </w:pPr>
    </w:p>
    <w:bookmarkEnd w:id="3"/>
    <w:p w14:paraId="2C548522" w14:textId="77777777" w:rsidR="00745C9D" w:rsidRPr="005507EF" w:rsidRDefault="00745C9D" w:rsidP="001D6E1C">
      <w:pPr>
        <w:ind w:right="-20"/>
        <w:jc w:val="both"/>
        <w:rPr>
          <w:i/>
          <w:iCs/>
          <w:w w:val="101"/>
        </w:rPr>
      </w:pPr>
    </w:p>
    <w:p w14:paraId="6983D276" w14:textId="77777777" w:rsidR="007120E2" w:rsidRPr="005507EF" w:rsidRDefault="007120E2" w:rsidP="001D6E1C">
      <w:pPr>
        <w:tabs>
          <w:tab w:val="left" w:pos="3735"/>
        </w:tabs>
        <w:rPr>
          <w:rFonts w:eastAsia="Calibri"/>
        </w:rPr>
      </w:pPr>
    </w:p>
    <w:p w14:paraId="1A69BB0B" w14:textId="5B99A6A4" w:rsidR="007120E2" w:rsidRPr="005507EF" w:rsidRDefault="007120E2" w:rsidP="001D6E1C">
      <w:pPr>
        <w:jc w:val="center"/>
        <w:rPr>
          <w:b/>
          <w:bCs/>
          <w:lang w:val="fr-BE"/>
        </w:rPr>
      </w:pPr>
      <w:r w:rsidRPr="005507EF">
        <w:rPr>
          <w:b/>
          <w:bCs/>
          <w:lang w:val="fr-BE"/>
        </w:rPr>
        <w:t>DREJTORI EKZEKUTIV</w:t>
      </w:r>
    </w:p>
    <w:p w14:paraId="7482E9EA" w14:textId="334671CB" w:rsidR="006F5AF2" w:rsidRPr="005E7F90" w:rsidRDefault="006F5AF2" w:rsidP="001D6E1C">
      <w:pPr>
        <w:jc w:val="center"/>
        <w:rPr>
          <w:b/>
          <w:bCs/>
          <w:lang w:val="fr-BE"/>
        </w:rPr>
      </w:pPr>
      <w:r w:rsidRPr="005507EF">
        <w:rPr>
          <w:b/>
          <w:bCs/>
          <w:lang w:val="fr-BE"/>
        </w:rPr>
        <w:t>Dafina Peci</w:t>
      </w:r>
    </w:p>
    <w:sectPr w:rsidR="006F5AF2" w:rsidRPr="005E7F90" w:rsidSect="00C3696A">
      <w:headerReference w:type="even" r:id="rId8"/>
      <w:headerReference w:type="default" r:id="rId9"/>
      <w:footerReference w:type="default" r:id="rId10"/>
      <w:headerReference w:type="first" r:id="rId11"/>
      <w:footerReference w:type="first" r:id="rId12"/>
      <w:pgSz w:w="11909" w:h="16834" w:code="9"/>
      <w:pgMar w:top="144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3D5D8" w14:textId="77777777" w:rsidR="00050DB4" w:rsidRDefault="00050DB4" w:rsidP="007A452E">
      <w:r>
        <w:separator/>
      </w:r>
    </w:p>
  </w:endnote>
  <w:endnote w:type="continuationSeparator" w:id="0">
    <w:p w14:paraId="5B909DC2" w14:textId="77777777" w:rsidR="00050DB4" w:rsidRDefault="00050DB4" w:rsidP="007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306E" w14:textId="77777777" w:rsidR="00D473E1" w:rsidRDefault="00D473E1" w:rsidP="005F0B0D">
    <w:pPr>
      <w:pStyle w:val="Footer"/>
      <w:pBdr>
        <w:bottom w:val="single" w:sz="12" w:space="1" w:color="auto"/>
      </w:pBdr>
      <w:jc w:val="center"/>
    </w:pPr>
  </w:p>
  <w:p w14:paraId="3BF1D3E3" w14:textId="77777777" w:rsidR="005F0B0D" w:rsidRDefault="005F0B0D" w:rsidP="005F0B0D">
    <w:pPr>
      <w:pStyle w:val="Footer"/>
      <w:jc w:val="center"/>
    </w:pPr>
    <w:bookmarkStart w:id="4" w:name="_Hlk128407389"/>
    <w:bookmarkStart w:id="5" w:name="_Hlk128407390"/>
    <w:r>
      <w:t>Kongresi Rinor Kombëtar  |  National Youth Congress</w:t>
    </w:r>
  </w:p>
  <w:p w14:paraId="475A82D5" w14:textId="77777777" w:rsidR="00FB3662" w:rsidRPr="008B520A" w:rsidRDefault="00A00377" w:rsidP="005F0B0D">
    <w:pPr>
      <w:pStyle w:val="Footer"/>
      <w:jc w:val="center"/>
      <w:rPr>
        <w:lang w:val="it-IT"/>
      </w:rPr>
    </w:pPr>
    <w:r w:rsidRPr="008B520A">
      <w:rPr>
        <w:lang w:val="it-IT"/>
      </w:rPr>
      <w:t xml:space="preserve">Rr. </w:t>
    </w:r>
    <w:r w:rsidR="00F33874">
      <w:rPr>
        <w:lang w:val="it-IT"/>
      </w:rPr>
      <w:t>Ibrahim Rugova,</w:t>
    </w:r>
    <w:r w:rsidR="00A40C4E">
      <w:rPr>
        <w:lang w:val="it-IT"/>
      </w:rPr>
      <w:t xml:space="preserve"> </w:t>
    </w:r>
    <w:r w:rsidR="00F33874">
      <w:rPr>
        <w:lang w:val="it-IT"/>
      </w:rPr>
      <w:t>Kompleksi Green</w:t>
    </w:r>
    <w:r w:rsidR="00A40C4E">
      <w:rPr>
        <w:lang w:val="it-IT"/>
      </w:rPr>
      <w:t xml:space="preserve"> Park</w:t>
    </w:r>
    <w:r w:rsidRPr="008B520A">
      <w:rPr>
        <w:lang w:val="it-IT"/>
      </w:rPr>
      <w:t xml:space="preserve">, </w:t>
    </w:r>
    <w:r w:rsidR="00A40C4E">
      <w:rPr>
        <w:lang w:val="it-IT"/>
      </w:rPr>
      <w:t>Kulla 1. Shk.1/28,</w:t>
    </w:r>
    <w:r w:rsidR="005F0B0D" w:rsidRPr="008B520A">
      <w:rPr>
        <w:lang w:val="it-IT"/>
      </w:rPr>
      <w:t xml:space="preserve"> Tirana Albania | T: </w:t>
    </w:r>
    <w:r w:rsidR="00FB3662" w:rsidRPr="008B520A">
      <w:rPr>
        <w:lang w:val="it-IT"/>
      </w:rPr>
      <w:t>+355 44</w:t>
    </w:r>
    <w:r w:rsidR="00723031" w:rsidRPr="008B520A">
      <w:rPr>
        <w:lang w:val="it-IT"/>
      </w:rPr>
      <w:t xml:space="preserve"> </w:t>
    </w:r>
    <w:r w:rsidR="00FB3662" w:rsidRPr="008B520A">
      <w:rPr>
        <w:lang w:val="it-IT"/>
      </w:rPr>
      <w:t>515</w:t>
    </w:r>
    <w:r w:rsidR="00723031" w:rsidRPr="008B520A">
      <w:rPr>
        <w:lang w:val="it-IT"/>
      </w:rPr>
      <w:t xml:space="preserve"> </w:t>
    </w:r>
    <w:r w:rsidR="00FB3662" w:rsidRPr="008B520A">
      <w:rPr>
        <w:lang w:val="it-IT"/>
      </w:rPr>
      <w:t>272</w:t>
    </w:r>
  </w:p>
  <w:p w14:paraId="7659F746" w14:textId="10621BFE" w:rsidR="005F0B0D" w:rsidRPr="00322E61" w:rsidRDefault="005507EF" w:rsidP="005F0B0D">
    <w:pPr>
      <w:pStyle w:val="Footer"/>
      <w:jc w:val="center"/>
    </w:pPr>
    <w:r>
      <w:t>Ë</w:t>
    </w:r>
    <w:r w:rsidR="005F0B0D">
      <w:t xml:space="preserve">: </w:t>
    </w:r>
    <w:hyperlink r:id="rId1" w:history="1">
      <w:r w:rsidR="005F0B0D" w:rsidRPr="00184E40">
        <w:rPr>
          <w:rStyle w:val="Hyperlink"/>
        </w:rPr>
        <w:t>krk.al</w:t>
      </w:r>
    </w:hyperlink>
    <w:r w:rsidR="005F0B0D">
      <w:t xml:space="preserve"> | F: @kongresirinor | I: @kongresi_rinor_</w:t>
    </w:r>
    <w:r w:rsidR="00237C71">
      <w:t>k</w:t>
    </w:r>
    <w:r w:rsidR="005F0B0D">
      <w:t>omb</w:t>
    </w:r>
    <w:r w:rsidR="00237C71">
      <w:t>e</w:t>
    </w:r>
    <w:r w:rsidR="005F0B0D">
      <w:t xml:space="preserve">tar </w:t>
    </w:r>
    <w:r w:rsidR="00322E61">
      <w:t>@</w:t>
    </w:r>
    <w:r w:rsidR="00322E61" w:rsidRPr="00322E61">
      <w:t>tirana</w:t>
    </w:r>
    <w:r w:rsidR="00322E61">
      <w:t>eyc2022</w:t>
    </w:r>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E45C" w14:textId="6ED90613" w:rsidR="001338C1" w:rsidRDefault="001338C1" w:rsidP="001338C1">
    <w:pPr>
      <w:pStyle w:val="Footer"/>
      <w:pBdr>
        <w:bottom w:val="single" w:sz="12" w:space="1" w:color="auto"/>
      </w:pBdr>
      <w:jc w:val="center"/>
    </w:pPr>
  </w:p>
  <w:p w14:paraId="64CB85CD" w14:textId="77777777" w:rsidR="00701EDF" w:rsidRDefault="00701EDF" w:rsidP="001338C1">
    <w:pPr>
      <w:pStyle w:val="Footer"/>
      <w:jc w:val="center"/>
    </w:pPr>
  </w:p>
  <w:p w14:paraId="6CD2AAA9" w14:textId="7A969FC3" w:rsidR="001338C1" w:rsidRDefault="001338C1" w:rsidP="001338C1">
    <w:pPr>
      <w:pStyle w:val="Footer"/>
      <w:jc w:val="center"/>
    </w:pPr>
    <w:r>
      <w:t>Kongresi Rinor Kombëtar  |  National Youth Congress</w:t>
    </w:r>
  </w:p>
  <w:p w14:paraId="68EA0B7B" w14:textId="55217F8B" w:rsidR="001338C1" w:rsidRPr="008B520A" w:rsidRDefault="004E2E8D" w:rsidP="001338C1">
    <w:pPr>
      <w:pStyle w:val="Footer"/>
      <w:jc w:val="center"/>
      <w:rPr>
        <w:lang w:val="it-IT"/>
      </w:rPr>
    </w:pPr>
    <w:r w:rsidRPr="00232EFF">
      <w:rPr>
        <w:lang w:val="fr-BE" w:eastAsia="en-GB"/>
      </w:rPr>
      <w:t>Rruga. “Abdyl Frashëri”, Pallati 11, Shkalla 5, Kati 3, Ap. 40</w:t>
    </w:r>
    <w:r w:rsidR="001338C1" w:rsidRPr="008B520A">
      <w:rPr>
        <w:lang w:val="it-IT"/>
      </w:rPr>
      <w:t>| T: +355 44 515 272</w:t>
    </w:r>
  </w:p>
  <w:p w14:paraId="7A34F99D" w14:textId="783D21FE" w:rsidR="001338C1" w:rsidRDefault="005507EF" w:rsidP="00701EDF">
    <w:pPr>
      <w:pStyle w:val="Footer"/>
      <w:jc w:val="center"/>
    </w:pPr>
    <w:r>
      <w:t>Ë</w:t>
    </w:r>
    <w:r w:rsidR="001338C1">
      <w:t xml:space="preserve">: </w:t>
    </w:r>
    <w:hyperlink r:id="rId1" w:history="1">
      <w:r w:rsidR="001338C1" w:rsidRPr="00184E40">
        <w:rPr>
          <w:rStyle w:val="Hyperlink"/>
        </w:rPr>
        <w:t>krk.al</w:t>
      </w:r>
    </w:hyperlink>
    <w:r w:rsidR="001338C1">
      <w:t xml:space="preserve"> | F: @kongresirinor | I: @kongresi_rinor_kombetar @</w:t>
    </w:r>
    <w:r w:rsidR="001338C1" w:rsidRPr="00322E61">
      <w:t>tirana</w:t>
    </w:r>
    <w:r w:rsidR="001338C1">
      <w:t>eyc2022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6C0F0" w14:textId="77777777" w:rsidR="00050DB4" w:rsidRDefault="00050DB4" w:rsidP="007A452E">
      <w:r>
        <w:separator/>
      </w:r>
    </w:p>
  </w:footnote>
  <w:footnote w:type="continuationSeparator" w:id="0">
    <w:p w14:paraId="346A1B6C" w14:textId="77777777" w:rsidR="00050DB4" w:rsidRDefault="00050DB4" w:rsidP="007A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806E" w14:textId="77777777" w:rsidR="00D171D7" w:rsidRDefault="00050DB4" w:rsidP="00201253">
    <w:pPr>
      <w:spacing w:after="120"/>
    </w:pPr>
    <w:sdt>
      <w:sdtPr>
        <w:id w:val="3859694"/>
        <w:placeholder>
          <w:docPart w:val="51010275751A4CD59C3C5E062D719777"/>
        </w:placeholder>
        <w:temporary/>
        <w:showingPlcHdr/>
      </w:sdtPr>
      <w:sdtEndPr/>
      <w:sdtContent>
        <w:r w:rsidR="00201253">
          <w:t>[Type text]</w:t>
        </w:r>
      </w:sdtContent>
    </w:sdt>
    <w:r w:rsidR="00201253">
      <w:ptab w:relativeTo="margin" w:alignment="center" w:leader="none"/>
    </w:r>
    <w:sdt>
      <w:sdtPr>
        <w:id w:val="3859695"/>
        <w:placeholder>
          <w:docPart w:val="7713B888EEE9428E9E26DC2BF9D9FB43"/>
        </w:placeholder>
        <w:temporary/>
        <w:showingPlcHdr/>
      </w:sdtPr>
      <w:sdtEndPr/>
      <w:sdtContent>
        <w:r w:rsidR="00201253">
          <w:t>[Type text]</w:t>
        </w:r>
      </w:sdtContent>
    </w:sdt>
    <w:r w:rsidR="00201253">
      <w:ptab w:relativeTo="margin" w:alignment="right" w:leader="none"/>
    </w:r>
    <w:r w:rsidR="0020125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9375" w14:textId="0FE9D479" w:rsidR="003F44CE" w:rsidRDefault="001F0A81" w:rsidP="001F0A81">
    <w:pPr>
      <w:tabs>
        <w:tab w:val="left" w:pos="6240"/>
      </w:tabs>
      <w:rPr>
        <w:rFonts w:ascii="Brush Script MT" w:hAnsi="Brush Script MT"/>
        <w:sz w:val="36"/>
        <w:szCs w:val="36"/>
      </w:rPr>
    </w:pPr>
    <w:r>
      <w:rPr>
        <w:rFonts w:ascii="Brush Script MT" w:hAnsi="Brush Script MT"/>
        <w:sz w:val="36"/>
        <w:szCs w:val="36"/>
      </w:rPr>
      <w:tab/>
    </w:r>
  </w:p>
  <w:p w14:paraId="7F8DAB89" w14:textId="1DA100D5" w:rsidR="001338C1" w:rsidRPr="00444C8B" w:rsidRDefault="001338C1" w:rsidP="00444C8B">
    <w:r>
      <w:rPr>
        <w:rFonts w:ascii="Brush Script MT" w:hAnsi="Brush Script MT"/>
        <w:sz w:val="36"/>
        <w:szCs w:val="36"/>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AD46" w14:textId="18E0DE8E" w:rsidR="003E455F" w:rsidRPr="00BE5CF5" w:rsidRDefault="00CF4F39" w:rsidP="00BE5CF5">
    <w:pPr>
      <w:pStyle w:val="Header"/>
      <w:tabs>
        <w:tab w:val="left" w:pos="3285"/>
        <w:tab w:val="right" w:pos="6138"/>
      </w:tabs>
      <w:rPr>
        <w:rFonts w:ascii="Brush Script MT" w:hAnsi="Brush Script MT"/>
        <w:color w:val="FF0000"/>
        <w:sz w:val="36"/>
        <w:szCs w:val="36"/>
      </w:rPr>
    </w:pPr>
    <w:r w:rsidRPr="00A10D18">
      <w:rPr>
        <w:rFonts w:ascii="Brush Script MT" w:hAnsi="Brush Script MT"/>
        <w:noProof/>
        <w:color w:val="FF0000"/>
        <w:sz w:val="36"/>
        <w:szCs w:val="36"/>
      </w:rPr>
      <mc:AlternateContent>
        <mc:Choice Requires="wps">
          <w:drawing>
            <wp:anchor distT="0" distB="0" distL="114300" distR="114300" simplePos="0" relativeHeight="251659264" behindDoc="0" locked="0" layoutInCell="1" allowOverlap="1" wp14:anchorId="458FD6BE" wp14:editId="6E692FDC">
              <wp:simplePos x="0" y="0"/>
              <wp:positionH relativeFrom="column">
                <wp:posOffset>1276350</wp:posOffset>
              </wp:positionH>
              <wp:positionV relativeFrom="page">
                <wp:posOffset>676275</wp:posOffset>
              </wp:positionV>
              <wp:extent cx="2886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400050"/>
                      </a:xfrm>
                      <a:prstGeom prst="rect">
                        <a:avLst/>
                      </a:prstGeom>
                      <a:solidFill>
                        <a:sysClr val="window" lastClr="FFFFFF"/>
                      </a:solidFill>
                      <a:ln w="6350">
                        <a:noFill/>
                      </a:ln>
                    </wps:spPr>
                    <wps:txb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FD6BE" id="_x0000_t202" coordsize="21600,21600" o:spt="202" path="m,l,21600r21600,l21600,xe">
              <v:stroke joinstyle="miter"/>
              <v:path gradientshapeok="t" o:connecttype="rect"/>
            </v:shapetype>
            <v:shape id="Text Box 2" o:spid="_x0000_s1026" type="#_x0000_t202" style="position:absolute;margin-left:100.5pt;margin-top:53.25pt;width:22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" fillcolor="window" stroked="f" strokeweight=".5pt">
              <v:textbo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v:textbox>
              <w10:wrap anchory="page"/>
            </v:shape>
          </w:pict>
        </mc:Fallback>
      </mc:AlternateContent>
    </w:r>
    <w:r w:rsidR="00517B4C" w:rsidRPr="00A10D18">
      <w:rPr>
        <w:rFonts w:ascii="Brush Script MT" w:hAnsi="Brush Script MT"/>
        <w:noProof/>
        <w:color w:val="FF0000"/>
        <w:sz w:val="36"/>
        <w:szCs w:val="36"/>
      </w:rPr>
      <w:drawing>
        <wp:anchor distT="0" distB="0" distL="114300" distR="114300" simplePos="0" relativeHeight="251660288" behindDoc="0" locked="0" layoutInCell="1" allowOverlap="1" wp14:anchorId="6AD5C764" wp14:editId="4BD07B50">
          <wp:simplePos x="0" y="0"/>
          <wp:positionH relativeFrom="margin">
            <wp:posOffset>-381000</wp:posOffset>
          </wp:positionH>
          <wp:positionV relativeFrom="page">
            <wp:posOffset>85725</wp:posOffset>
          </wp:positionV>
          <wp:extent cx="165735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825">
      <w:rPr>
        <w:rFonts w:ascii="Brush Script MT" w:hAnsi="Brush Script MT"/>
        <w:color w:val="FF0000"/>
        <w:sz w:val="36"/>
        <w:szCs w:val="36"/>
      </w:rPr>
      <w:t xml:space="preserve">   </w:t>
    </w:r>
    <w:r w:rsidR="00517B4C" w:rsidRPr="00970BE8">
      <w:rPr>
        <w:rFonts w:ascii="Brush Script MT" w:hAnsi="Brush Script MT"/>
        <w:color w:val="FF0000"/>
        <w:sz w:val="36"/>
        <w:szCs w:val="36"/>
      </w:rPr>
      <w:t>Kongresi Rinor Kombëtar</w:t>
    </w:r>
    <w:r w:rsidR="00C9377A">
      <w:rPr>
        <w:rFonts w:ascii="Brush Script MT" w:hAnsi="Brush Script MT"/>
        <w:color w:val="FF0000"/>
        <w:sz w:val="36"/>
        <w:szCs w:val="36"/>
      </w:rPr>
      <w:t xml:space="preserve"> </w:t>
    </w:r>
    <w:r w:rsidR="00287825">
      <w:rPr>
        <w:rFonts w:ascii="Brush Script MT" w:hAnsi="Brush Script MT"/>
        <w:sz w:val="36"/>
        <w:szCs w:val="36"/>
      </w:rPr>
      <w:t>_______</w:t>
    </w:r>
    <w:r w:rsidR="00295754">
      <w:t>____________________________________________________________________________</w:t>
    </w:r>
  </w:p>
  <w:p w14:paraId="7465BA0D" w14:textId="77777777" w:rsidR="00295754" w:rsidRPr="00517B4C" w:rsidRDefault="00295754" w:rsidP="0051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788E"/>
    <w:multiLevelType w:val="hybridMultilevel"/>
    <w:tmpl w:val="4448E022"/>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50514"/>
    <w:multiLevelType w:val="hybridMultilevel"/>
    <w:tmpl w:val="1ACEA0B6"/>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36D666CC"/>
    <w:multiLevelType w:val="multilevel"/>
    <w:tmpl w:val="D35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83469"/>
    <w:multiLevelType w:val="multilevel"/>
    <w:tmpl w:val="D884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E22605"/>
    <w:multiLevelType w:val="hybridMultilevel"/>
    <w:tmpl w:val="A1A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2E"/>
    <w:rsid w:val="00002134"/>
    <w:rsid w:val="000105B6"/>
    <w:rsid w:val="00031CD6"/>
    <w:rsid w:val="00050DB4"/>
    <w:rsid w:val="00065FE8"/>
    <w:rsid w:val="000831F8"/>
    <w:rsid w:val="00083E10"/>
    <w:rsid w:val="00092B0F"/>
    <w:rsid w:val="00096FA5"/>
    <w:rsid w:val="000A13D1"/>
    <w:rsid w:val="000A19CF"/>
    <w:rsid w:val="000A259F"/>
    <w:rsid w:val="000B0DB7"/>
    <w:rsid w:val="000B2AD9"/>
    <w:rsid w:val="000B34BF"/>
    <w:rsid w:val="000B692D"/>
    <w:rsid w:val="000B7A7B"/>
    <w:rsid w:val="000D3504"/>
    <w:rsid w:val="000D4234"/>
    <w:rsid w:val="000D662F"/>
    <w:rsid w:val="000D7606"/>
    <w:rsid w:val="00106DB9"/>
    <w:rsid w:val="00114B07"/>
    <w:rsid w:val="00123CC6"/>
    <w:rsid w:val="00125E2C"/>
    <w:rsid w:val="001338C1"/>
    <w:rsid w:val="00133BAF"/>
    <w:rsid w:val="0014655C"/>
    <w:rsid w:val="00152FE9"/>
    <w:rsid w:val="0015309C"/>
    <w:rsid w:val="0015310B"/>
    <w:rsid w:val="00160668"/>
    <w:rsid w:val="00163727"/>
    <w:rsid w:val="00165462"/>
    <w:rsid w:val="00170980"/>
    <w:rsid w:val="00174A56"/>
    <w:rsid w:val="00177EB3"/>
    <w:rsid w:val="00182BE9"/>
    <w:rsid w:val="00186201"/>
    <w:rsid w:val="00190EF1"/>
    <w:rsid w:val="0019216C"/>
    <w:rsid w:val="001A0220"/>
    <w:rsid w:val="001A324E"/>
    <w:rsid w:val="001A5B00"/>
    <w:rsid w:val="001A792B"/>
    <w:rsid w:val="001C4DBB"/>
    <w:rsid w:val="001D6B64"/>
    <w:rsid w:val="001D6E1C"/>
    <w:rsid w:val="001F0A81"/>
    <w:rsid w:val="00201253"/>
    <w:rsid w:val="00222156"/>
    <w:rsid w:val="00224E27"/>
    <w:rsid w:val="00225C24"/>
    <w:rsid w:val="0022790A"/>
    <w:rsid w:val="00230653"/>
    <w:rsid w:val="00232EFF"/>
    <w:rsid w:val="00232FA4"/>
    <w:rsid w:val="00233C7E"/>
    <w:rsid w:val="00234C9E"/>
    <w:rsid w:val="002352CC"/>
    <w:rsid w:val="00237197"/>
    <w:rsid w:val="00237C71"/>
    <w:rsid w:val="002477D8"/>
    <w:rsid w:val="00252AFD"/>
    <w:rsid w:val="00254C1C"/>
    <w:rsid w:val="002611E9"/>
    <w:rsid w:val="002705C2"/>
    <w:rsid w:val="002710A2"/>
    <w:rsid w:val="00287089"/>
    <w:rsid w:val="00287825"/>
    <w:rsid w:val="002926C5"/>
    <w:rsid w:val="00295754"/>
    <w:rsid w:val="002A4175"/>
    <w:rsid w:val="002B4444"/>
    <w:rsid w:val="002B5397"/>
    <w:rsid w:val="002C79B0"/>
    <w:rsid w:val="002C7FAA"/>
    <w:rsid w:val="002D2008"/>
    <w:rsid w:val="002E6095"/>
    <w:rsid w:val="002E739F"/>
    <w:rsid w:val="002F0DF1"/>
    <w:rsid w:val="002F613E"/>
    <w:rsid w:val="003001E5"/>
    <w:rsid w:val="00301F2D"/>
    <w:rsid w:val="003065A2"/>
    <w:rsid w:val="00310BE7"/>
    <w:rsid w:val="00315ED0"/>
    <w:rsid w:val="00322E61"/>
    <w:rsid w:val="00334441"/>
    <w:rsid w:val="0033608A"/>
    <w:rsid w:val="00347D7F"/>
    <w:rsid w:val="003647AA"/>
    <w:rsid w:val="00366715"/>
    <w:rsid w:val="0036684E"/>
    <w:rsid w:val="00380624"/>
    <w:rsid w:val="00382262"/>
    <w:rsid w:val="00385387"/>
    <w:rsid w:val="003B4AAB"/>
    <w:rsid w:val="003C3FF5"/>
    <w:rsid w:val="003C5709"/>
    <w:rsid w:val="003C6209"/>
    <w:rsid w:val="003C759C"/>
    <w:rsid w:val="003C7B88"/>
    <w:rsid w:val="003C7F82"/>
    <w:rsid w:val="003D13A5"/>
    <w:rsid w:val="003D1FB1"/>
    <w:rsid w:val="003E2F26"/>
    <w:rsid w:val="003E455F"/>
    <w:rsid w:val="003E6000"/>
    <w:rsid w:val="003E7F38"/>
    <w:rsid w:val="003F1F83"/>
    <w:rsid w:val="003F44CE"/>
    <w:rsid w:val="00401A2A"/>
    <w:rsid w:val="00402CD3"/>
    <w:rsid w:val="00413811"/>
    <w:rsid w:val="00427410"/>
    <w:rsid w:val="00431F7E"/>
    <w:rsid w:val="00436758"/>
    <w:rsid w:val="00436D92"/>
    <w:rsid w:val="00440E83"/>
    <w:rsid w:val="00444C8B"/>
    <w:rsid w:val="004453A6"/>
    <w:rsid w:val="004642D9"/>
    <w:rsid w:val="0047454B"/>
    <w:rsid w:val="004777E6"/>
    <w:rsid w:val="0048108F"/>
    <w:rsid w:val="004859A4"/>
    <w:rsid w:val="00490517"/>
    <w:rsid w:val="00490B02"/>
    <w:rsid w:val="00490B66"/>
    <w:rsid w:val="004D3469"/>
    <w:rsid w:val="004D4C12"/>
    <w:rsid w:val="004E1CF8"/>
    <w:rsid w:val="004E2E8D"/>
    <w:rsid w:val="004E33DD"/>
    <w:rsid w:val="004F0641"/>
    <w:rsid w:val="004F1364"/>
    <w:rsid w:val="00500099"/>
    <w:rsid w:val="005020A7"/>
    <w:rsid w:val="00510ABF"/>
    <w:rsid w:val="00511841"/>
    <w:rsid w:val="00517B4C"/>
    <w:rsid w:val="00534DC9"/>
    <w:rsid w:val="005376F5"/>
    <w:rsid w:val="005507EF"/>
    <w:rsid w:val="00551E9A"/>
    <w:rsid w:val="00553387"/>
    <w:rsid w:val="005544A5"/>
    <w:rsid w:val="005579D1"/>
    <w:rsid w:val="005652E1"/>
    <w:rsid w:val="005757E9"/>
    <w:rsid w:val="005962E4"/>
    <w:rsid w:val="00597DEE"/>
    <w:rsid w:val="005A0948"/>
    <w:rsid w:val="005A0B28"/>
    <w:rsid w:val="005C3A02"/>
    <w:rsid w:val="005C7478"/>
    <w:rsid w:val="005D0139"/>
    <w:rsid w:val="005D2894"/>
    <w:rsid w:val="005D63A4"/>
    <w:rsid w:val="005D74A3"/>
    <w:rsid w:val="005E7F90"/>
    <w:rsid w:val="005F024C"/>
    <w:rsid w:val="005F0B0D"/>
    <w:rsid w:val="005F2858"/>
    <w:rsid w:val="005F5AAD"/>
    <w:rsid w:val="00601712"/>
    <w:rsid w:val="00602DFA"/>
    <w:rsid w:val="00622263"/>
    <w:rsid w:val="00627B82"/>
    <w:rsid w:val="00633B4A"/>
    <w:rsid w:val="00636E72"/>
    <w:rsid w:val="006667E7"/>
    <w:rsid w:val="00667CA0"/>
    <w:rsid w:val="0067585D"/>
    <w:rsid w:val="006A5D48"/>
    <w:rsid w:val="006B14BA"/>
    <w:rsid w:val="006C2DD5"/>
    <w:rsid w:val="006C452C"/>
    <w:rsid w:val="006C5236"/>
    <w:rsid w:val="006C6F6B"/>
    <w:rsid w:val="006D0E75"/>
    <w:rsid w:val="006D3359"/>
    <w:rsid w:val="006D5FE3"/>
    <w:rsid w:val="006E0D8C"/>
    <w:rsid w:val="006F1326"/>
    <w:rsid w:val="006F5AF2"/>
    <w:rsid w:val="006F6B2B"/>
    <w:rsid w:val="00701EDF"/>
    <w:rsid w:val="007120E2"/>
    <w:rsid w:val="0071267A"/>
    <w:rsid w:val="00716B0D"/>
    <w:rsid w:val="00723031"/>
    <w:rsid w:val="007324C8"/>
    <w:rsid w:val="00733392"/>
    <w:rsid w:val="00733AEE"/>
    <w:rsid w:val="00741870"/>
    <w:rsid w:val="00745C9D"/>
    <w:rsid w:val="00762B2C"/>
    <w:rsid w:val="00765281"/>
    <w:rsid w:val="007715E8"/>
    <w:rsid w:val="007756B1"/>
    <w:rsid w:val="0078329F"/>
    <w:rsid w:val="00790F35"/>
    <w:rsid w:val="0079154D"/>
    <w:rsid w:val="007A3175"/>
    <w:rsid w:val="007A452E"/>
    <w:rsid w:val="007A62E1"/>
    <w:rsid w:val="007F34DA"/>
    <w:rsid w:val="007F5B7C"/>
    <w:rsid w:val="00804E17"/>
    <w:rsid w:val="008138A6"/>
    <w:rsid w:val="00837344"/>
    <w:rsid w:val="00837D78"/>
    <w:rsid w:val="008409CB"/>
    <w:rsid w:val="008416DA"/>
    <w:rsid w:val="00844782"/>
    <w:rsid w:val="0085085D"/>
    <w:rsid w:val="0085419D"/>
    <w:rsid w:val="00854360"/>
    <w:rsid w:val="008745B4"/>
    <w:rsid w:val="00892958"/>
    <w:rsid w:val="00894B63"/>
    <w:rsid w:val="008A3275"/>
    <w:rsid w:val="008A5BB5"/>
    <w:rsid w:val="008B24DB"/>
    <w:rsid w:val="008B38C4"/>
    <w:rsid w:val="008B520A"/>
    <w:rsid w:val="008B6F0E"/>
    <w:rsid w:val="008B77A8"/>
    <w:rsid w:val="008D2F30"/>
    <w:rsid w:val="008E68A9"/>
    <w:rsid w:val="008E6D82"/>
    <w:rsid w:val="008F4C19"/>
    <w:rsid w:val="00900BC2"/>
    <w:rsid w:val="00903317"/>
    <w:rsid w:val="00906374"/>
    <w:rsid w:val="0091057E"/>
    <w:rsid w:val="00911D41"/>
    <w:rsid w:val="009303FE"/>
    <w:rsid w:val="00934FD7"/>
    <w:rsid w:val="009411B5"/>
    <w:rsid w:val="00950547"/>
    <w:rsid w:val="00950D54"/>
    <w:rsid w:val="009523F2"/>
    <w:rsid w:val="00952ED1"/>
    <w:rsid w:val="00964485"/>
    <w:rsid w:val="00970BE8"/>
    <w:rsid w:val="00971700"/>
    <w:rsid w:val="00972820"/>
    <w:rsid w:val="0098029A"/>
    <w:rsid w:val="00986940"/>
    <w:rsid w:val="00996720"/>
    <w:rsid w:val="009A0904"/>
    <w:rsid w:val="009A63B7"/>
    <w:rsid w:val="009A64F5"/>
    <w:rsid w:val="009A768A"/>
    <w:rsid w:val="009B35E8"/>
    <w:rsid w:val="009C6F0E"/>
    <w:rsid w:val="009D4FE9"/>
    <w:rsid w:val="009E5BFB"/>
    <w:rsid w:val="009E74D2"/>
    <w:rsid w:val="009F1D42"/>
    <w:rsid w:val="00A00377"/>
    <w:rsid w:val="00A03502"/>
    <w:rsid w:val="00A10D18"/>
    <w:rsid w:val="00A24567"/>
    <w:rsid w:val="00A274D5"/>
    <w:rsid w:val="00A34B4E"/>
    <w:rsid w:val="00A36FF7"/>
    <w:rsid w:val="00A403E7"/>
    <w:rsid w:val="00A40AC8"/>
    <w:rsid w:val="00A40C4E"/>
    <w:rsid w:val="00A44B1A"/>
    <w:rsid w:val="00A547E9"/>
    <w:rsid w:val="00A571F9"/>
    <w:rsid w:val="00A65012"/>
    <w:rsid w:val="00A7077D"/>
    <w:rsid w:val="00A83F75"/>
    <w:rsid w:val="00A91860"/>
    <w:rsid w:val="00A965F0"/>
    <w:rsid w:val="00AA10C1"/>
    <w:rsid w:val="00AA5247"/>
    <w:rsid w:val="00AA79D3"/>
    <w:rsid w:val="00AB2133"/>
    <w:rsid w:val="00AD4E5E"/>
    <w:rsid w:val="00AE249E"/>
    <w:rsid w:val="00AE2B8F"/>
    <w:rsid w:val="00B06AC9"/>
    <w:rsid w:val="00B2154C"/>
    <w:rsid w:val="00B37AF5"/>
    <w:rsid w:val="00B5414F"/>
    <w:rsid w:val="00B62B47"/>
    <w:rsid w:val="00B70B33"/>
    <w:rsid w:val="00B755AB"/>
    <w:rsid w:val="00B76F25"/>
    <w:rsid w:val="00B8195B"/>
    <w:rsid w:val="00B8437B"/>
    <w:rsid w:val="00BA4CAD"/>
    <w:rsid w:val="00BA4F65"/>
    <w:rsid w:val="00BB1BF8"/>
    <w:rsid w:val="00BC3E2D"/>
    <w:rsid w:val="00BD3165"/>
    <w:rsid w:val="00BD4AD3"/>
    <w:rsid w:val="00BE5CF5"/>
    <w:rsid w:val="00BF0DE9"/>
    <w:rsid w:val="00BF2D39"/>
    <w:rsid w:val="00C03F50"/>
    <w:rsid w:val="00C11456"/>
    <w:rsid w:val="00C130DD"/>
    <w:rsid w:val="00C24C76"/>
    <w:rsid w:val="00C25315"/>
    <w:rsid w:val="00C321EC"/>
    <w:rsid w:val="00C3696A"/>
    <w:rsid w:val="00C421EF"/>
    <w:rsid w:val="00C42743"/>
    <w:rsid w:val="00C43EBE"/>
    <w:rsid w:val="00C44C37"/>
    <w:rsid w:val="00C45501"/>
    <w:rsid w:val="00C56FE1"/>
    <w:rsid w:val="00C6226A"/>
    <w:rsid w:val="00C71980"/>
    <w:rsid w:val="00C71AAB"/>
    <w:rsid w:val="00C84C25"/>
    <w:rsid w:val="00C9013B"/>
    <w:rsid w:val="00C9377A"/>
    <w:rsid w:val="00CA3318"/>
    <w:rsid w:val="00CA7C40"/>
    <w:rsid w:val="00CB2DB8"/>
    <w:rsid w:val="00CB42D4"/>
    <w:rsid w:val="00CB59E7"/>
    <w:rsid w:val="00CB78F4"/>
    <w:rsid w:val="00CB7E15"/>
    <w:rsid w:val="00CD2086"/>
    <w:rsid w:val="00CD2171"/>
    <w:rsid w:val="00CD4211"/>
    <w:rsid w:val="00CD5A15"/>
    <w:rsid w:val="00CF4F39"/>
    <w:rsid w:val="00D02CB1"/>
    <w:rsid w:val="00D04249"/>
    <w:rsid w:val="00D1477E"/>
    <w:rsid w:val="00D171D7"/>
    <w:rsid w:val="00D43F97"/>
    <w:rsid w:val="00D44DF4"/>
    <w:rsid w:val="00D473E1"/>
    <w:rsid w:val="00D57B99"/>
    <w:rsid w:val="00D61761"/>
    <w:rsid w:val="00D953B7"/>
    <w:rsid w:val="00DA1C41"/>
    <w:rsid w:val="00DD4099"/>
    <w:rsid w:val="00DD65DF"/>
    <w:rsid w:val="00DE72AA"/>
    <w:rsid w:val="00DE7C00"/>
    <w:rsid w:val="00DF3868"/>
    <w:rsid w:val="00DF7E93"/>
    <w:rsid w:val="00E06AD9"/>
    <w:rsid w:val="00E17D4D"/>
    <w:rsid w:val="00E24863"/>
    <w:rsid w:val="00E3278D"/>
    <w:rsid w:val="00E3493F"/>
    <w:rsid w:val="00E4226C"/>
    <w:rsid w:val="00E46576"/>
    <w:rsid w:val="00E61104"/>
    <w:rsid w:val="00E61768"/>
    <w:rsid w:val="00E66F8A"/>
    <w:rsid w:val="00E77479"/>
    <w:rsid w:val="00E81140"/>
    <w:rsid w:val="00E826B6"/>
    <w:rsid w:val="00EA0E22"/>
    <w:rsid w:val="00EA67B4"/>
    <w:rsid w:val="00EB2522"/>
    <w:rsid w:val="00EB3099"/>
    <w:rsid w:val="00EB3980"/>
    <w:rsid w:val="00EC09DE"/>
    <w:rsid w:val="00EC1F4C"/>
    <w:rsid w:val="00EC4FBB"/>
    <w:rsid w:val="00ED30F3"/>
    <w:rsid w:val="00ED6131"/>
    <w:rsid w:val="00EE28E0"/>
    <w:rsid w:val="00F00BE6"/>
    <w:rsid w:val="00F07B62"/>
    <w:rsid w:val="00F15A5B"/>
    <w:rsid w:val="00F3105A"/>
    <w:rsid w:val="00F32F95"/>
    <w:rsid w:val="00F33874"/>
    <w:rsid w:val="00F434B3"/>
    <w:rsid w:val="00F55E37"/>
    <w:rsid w:val="00F57AC6"/>
    <w:rsid w:val="00F63442"/>
    <w:rsid w:val="00F66961"/>
    <w:rsid w:val="00F75646"/>
    <w:rsid w:val="00F75984"/>
    <w:rsid w:val="00F82373"/>
    <w:rsid w:val="00F86C8D"/>
    <w:rsid w:val="00F9100D"/>
    <w:rsid w:val="00F9164E"/>
    <w:rsid w:val="00FA4F37"/>
    <w:rsid w:val="00FA6BEE"/>
    <w:rsid w:val="00FB3662"/>
    <w:rsid w:val="00FB66C3"/>
    <w:rsid w:val="00FC7D64"/>
    <w:rsid w:val="00FE01BE"/>
    <w:rsid w:val="00FE4C86"/>
    <w:rsid w:val="00FE6919"/>
    <w:rsid w:val="00FF41CA"/>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9E7F"/>
  <w15:docId w15:val="{DE01B1FF-8F7C-4E3D-A558-F14F1D3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F3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0125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2E"/>
    <w:pPr>
      <w:tabs>
        <w:tab w:val="center" w:pos="4680"/>
        <w:tab w:val="right" w:pos="9360"/>
      </w:tabs>
    </w:pPr>
  </w:style>
  <w:style w:type="character" w:customStyle="1" w:styleId="HeaderChar">
    <w:name w:val="Header Char"/>
    <w:basedOn w:val="DefaultParagraphFont"/>
    <w:link w:val="Header"/>
    <w:uiPriority w:val="99"/>
    <w:rsid w:val="007A452E"/>
  </w:style>
  <w:style w:type="paragraph" w:styleId="Footer">
    <w:name w:val="footer"/>
    <w:basedOn w:val="Normal"/>
    <w:link w:val="FooterChar"/>
    <w:uiPriority w:val="99"/>
    <w:unhideWhenUsed/>
    <w:rsid w:val="007A452E"/>
    <w:pPr>
      <w:tabs>
        <w:tab w:val="center" w:pos="4680"/>
        <w:tab w:val="right" w:pos="9360"/>
      </w:tabs>
    </w:pPr>
  </w:style>
  <w:style w:type="character" w:customStyle="1" w:styleId="FooterChar">
    <w:name w:val="Footer Char"/>
    <w:basedOn w:val="DefaultParagraphFont"/>
    <w:link w:val="Footer"/>
    <w:uiPriority w:val="99"/>
    <w:rsid w:val="007A452E"/>
  </w:style>
  <w:style w:type="character" w:styleId="Hyperlink">
    <w:name w:val="Hyperlink"/>
    <w:basedOn w:val="DefaultParagraphFont"/>
    <w:uiPriority w:val="99"/>
    <w:unhideWhenUsed/>
    <w:rsid w:val="005F0B0D"/>
    <w:rPr>
      <w:color w:val="0563C1" w:themeColor="hyperlink"/>
      <w:u w:val="single"/>
    </w:rPr>
  </w:style>
  <w:style w:type="character" w:customStyle="1" w:styleId="UnresolvedMention1">
    <w:name w:val="Unresolved Mention1"/>
    <w:basedOn w:val="DefaultParagraphFont"/>
    <w:uiPriority w:val="99"/>
    <w:semiHidden/>
    <w:unhideWhenUsed/>
    <w:rsid w:val="005F0B0D"/>
    <w:rPr>
      <w:color w:val="605E5C"/>
      <w:shd w:val="clear" w:color="auto" w:fill="E1DFDD"/>
    </w:rPr>
  </w:style>
  <w:style w:type="paragraph" w:styleId="DocumentMap">
    <w:name w:val="Document Map"/>
    <w:basedOn w:val="Normal"/>
    <w:link w:val="DocumentMapChar"/>
    <w:uiPriority w:val="99"/>
    <w:semiHidden/>
    <w:unhideWhenUsed/>
    <w:rsid w:val="00636E72"/>
    <w:rPr>
      <w:rFonts w:ascii="Tahoma" w:hAnsi="Tahoma" w:cs="Tahoma"/>
      <w:sz w:val="16"/>
      <w:szCs w:val="16"/>
    </w:rPr>
  </w:style>
  <w:style w:type="character" w:customStyle="1" w:styleId="DocumentMapChar">
    <w:name w:val="Document Map Char"/>
    <w:basedOn w:val="DefaultParagraphFont"/>
    <w:link w:val="DocumentMap"/>
    <w:uiPriority w:val="99"/>
    <w:semiHidden/>
    <w:rsid w:val="00636E72"/>
    <w:rPr>
      <w:rFonts w:ascii="Tahoma" w:hAnsi="Tahoma" w:cs="Tahoma"/>
      <w:sz w:val="16"/>
      <w:szCs w:val="16"/>
    </w:rPr>
  </w:style>
  <w:style w:type="character" w:customStyle="1" w:styleId="Heading1Char">
    <w:name w:val="Heading 1 Char"/>
    <w:basedOn w:val="DefaultParagraphFont"/>
    <w:link w:val="Heading1"/>
    <w:uiPriority w:val="9"/>
    <w:rsid w:val="00201253"/>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201253"/>
    <w:rPr>
      <w:rFonts w:ascii="Tahoma" w:hAnsi="Tahoma" w:cs="Tahoma"/>
      <w:sz w:val="16"/>
      <w:szCs w:val="16"/>
    </w:rPr>
  </w:style>
  <w:style w:type="character" w:customStyle="1" w:styleId="BalloonTextChar">
    <w:name w:val="Balloon Text Char"/>
    <w:basedOn w:val="DefaultParagraphFont"/>
    <w:link w:val="BalloonText"/>
    <w:uiPriority w:val="99"/>
    <w:semiHidden/>
    <w:rsid w:val="00201253"/>
    <w:rPr>
      <w:rFonts w:ascii="Tahoma" w:hAnsi="Tahoma" w:cs="Tahoma"/>
      <w:sz w:val="16"/>
      <w:szCs w:val="16"/>
    </w:rPr>
  </w:style>
  <w:style w:type="character" w:styleId="Strong">
    <w:name w:val="Strong"/>
    <w:basedOn w:val="DefaultParagraphFont"/>
    <w:uiPriority w:val="22"/>
    <w:qFormat/>
    <w:rsid w:val="00EB3099"/>
    <w:rPr>
      <w:b/>
      <w:bCs/>
    </w:rPr>
  </w:style>
  <w:style w:type="paragraph" w:styleId="ListParagraph">
    <w:name w:val="List Paragraph"/>
    <w:basedOn w:val="Normal"/>
    <w:uiPriority w:val="34"/>
    <w:qFormat/>
    <w:rsid w:val="000A13D1"/>
    <w:pPr>
      <w:ind w:left="720"/>
      <w:contextualSpacing/>
    </w:pPr>
  </w:style>
  <w:style w:type="paragraph" w:styleId="NormalWeb">
    <w:name w:val="Normal (Web)"/>
    <w:basedOn w:val="Normal"/>
    <w:uiPriority w:val="99"/>
    <w:semiHidden/>
    <w:unhideWhenUsed/>
    <w:rsid w:val="008D2F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82683">
      <w:bodyDiv w:val="1"/>
      <w:marLeft w:val="0"/>
      <w:marRight w:val="0"/>
      <w:marTop w:val="0"/>
      <w:marBottom w:val="0"/>
      <w:divBdr>
        <w:top w:val="none" w:sz="0" w:space="0" w:color="auto"/>
        <w:left w:val="none" w:sz="0" w:space="0" w:color="auto"/>
        <w:bottom w:val="none" w:sz="0" w:space="0" w:color="auto"/>
        <w:right w:val="none" w:sz="0" w:space="0" w:color="auto"/>
      </w:divBdr>
    </w:div>
    <w:div w:id="785393649">
      <w:bodyDiv w:val="1"/>
      <w:marLeft w:val="0"/>
      <w:marRight w:val="0"/>
      <w:marTop w:val="0"/>
      <w:marBottom w:val="0"/>
      <w:divBdr>
        <w:top w:val="none" w:sz="0" w:space="0" w:color="auto"/>
        <w:left w:val="none" w:sz="0" w:space="0" w:color="auto"/>
        <w:bottom w:val="none" w:sz="0" w:space="0" w:color="auto"/>
        <w:right w:val="none" w:sz="0" w:space="0" w:color="auto"/>
      </w:divBdr>
    </w:div>
    <w:div w:id="14271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010275751A4CD59C3C5E062D719777"/>
        <w:category>
          <w:name w:val="General"/>
          <w:gallery w:val="placeholder"/>
        </w:category>
        <w:types>
          <w:type w:val="bbPlcHdr"/>
        </w:types>
        <w:behaviors>
          <w:behavior w:val="content"/>
        </w:behaviors>
        <w:guid w:val="{C1618061-0C36-4E12-B910-6EF151AB15B7}"/>
      </w:docPartPr>
      <w:docPartBody>
        <w:p w:rsidR="00956662" w:rsidRDefault="00DC5043" w:rsidP="00DC5043">
          <w:pPr>
            <w:pStyle w:val="51010275751A4CD59C3C5E062D719777"/>
          </w:pPr>
          <w:r>
            <w:t>[Type text]</w:t>
          </w:r>
        </w:p>
      </w:docPartBody>
    </w:docPart>
    <w:docPart>
      <w:docPartPr>
        <w:name w:val="7713B888EEE9428E9E26DC2BF9D9FB43"/>
        <w:category>
          <w:name w:val="General"/>
          <w:gallery w:val="placeholder"/>
        </w:category>
        <w:types>
          <w:type w:val="bbPlcHdr"/>
        </w:types>
        <w:behaviors>
          <w:behavior w:val="content"/>
        </w:behaviors>
        <w:guid w:val="{8F482581-2F2B-4C76-A061-5A7696649430}"/>
      </w:docPartPr>
      <w:docPartBody>
        <w:p w:rsidR="00956662" w:rsidRDefault="00DC5043" w:rsidP="00DC5043">
          <w:pPr>
            <w:pStyle w:val="7713B888EEE9428E9E26DC2BF9D9FB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5043"/>
    <w:rsid w:val="00050157"/>
    <w:rsid w:val="001B1FCA"/>
    <w:rsid w:val="003F0666"/>
    <w:rsid w:val="004202CA"/>
    <w:rsid w:val="00437901"/>
    <w:rsid w:val="004F4EA0"/>
    <w:rsid w:val="0050385B"/>
    <w:rsid w:val="005E4E1E"/>
    <w:rsid w:val="00606A75"/>
    <w:rsid w:val="006460B1"/>
    <w:rsid w:val="006B32A3"/>
    <w:rsid w:val="006D1CD1"/>
    <w:rsid w:val="009124C1"/>
    <w:rsid w:val="00956662"/>
    <w:rsid w:val="00982BDC"/>
    <w:rsid w:val="00A07CBC"/>
    <w:rsid w:val="00A95221"/>
    <w:rsid w:val="00B43EEC"/>
    <w:rsid w:val="00B622C9"/>
    <w:rsid w:val="00CA2F1C"/>
    <w:rsid w:val="00DA08E2"/>
    <w:rsid w:val="00DB3412"/>
    <w:rsid w:val="00DC5043"/>
    <w:rsid w:val="00E24BE2"/>
    <w:rsid w:val="00E31220"/>
    <w:rsid w:val="00E54EA8"/>
    <w:rsid w:val="00EB5341"/>
    <w:rsid w:val="00F06EE3"/>
    <w:rsid w:val="00F35F3E"/>
    <w:rsid w:val="00F6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0275751A4CD59C3C5E062D719777">
    <w:name w:val="51010275751A4CD59C3C5E062D719777"/>
    <w:rsid w:val="00DC5043"/>
  </w:style>
  <w:style w:type="paragraph" w:customStyle="1" w:styleId="7713B888EEE9428E9E26DC2BF9D9FB43">
    <w:name w:val="7713B888EEE9428E9E26DC2BF9D9FB43"/>
    <w:rsid w:val="00DC5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1D1B7-0B7A-A946-90AF-8129137E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Klajdi Priska</dc:creator>
  <cp:lastModifiedBy>Gjokutaj</cp:lastModifiedBy>
  <cp:revision>50</cp:revision>
  <cp:lastPrinted>2023-03-21T15:47:00Z</cp:lastPrinted>
  <dcterms:created xsi:type="dcterms:W3CDTF">2023-03-29T22:33:00Z</dcterms:created>
  <dcterms:modified xsi:type="dcterms:W3CDTF">2023-04-07T12:59:00Z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bc6b6aba11ddb4e9ffddbd54ee7db6a1123dd5d49aa815aa191a6ad18d0eaaf2</vt:lpwstr>
  </property>
</Properties>
</file>